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FCB7F" w14:textId="33ED18FC" w:rsidR="006821C5" w:rsidRDefault="006821C5" w:rsidP="0048406F">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CÔNG TY </w:t>
      </w:r>
      <w:r w:rsidR="0048406F">
        <w:rPr>
          <w:rFonts w:ascii="Times New Roman" w:eastAsia="Times New Roman" w:hAnsi="Times New Roman" w:cs="Times New Roman"/>
          <w:b/>
          <w:sz w:val="26"/>
          <w:szCs w:val="26"/>
        </w:rPr>
        <w:t xml:space="preserve">SEN AN GLOBAL                    </w:t>
      </w:r>
      <w:r>
        <w:rPr>
          <w:rFonts w:ascii="Times New Roman" w:eastAsia="Times New Roman" w:hAnsi="Times New Roman" w:cs="Times New Roman"/>
          <w:b/>
          <w:sz w:val="26"/>
          <w:szCs w:val="26"/>
        </w:rPr>
        <w:t>CỘNG HOÀ XÃ HỘI CHỦ NGHĨA VIỆT NAM</w:t>
      </w:r>
    </w:p>
    <w:p w14:paraId="0F0EBD27" w14:textId="579FDBDD" w:rsidR="006821C5" w:rsidRDefault="006821C5" w:rsidP="006821C5">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0048406F">
        <w:rPr>
          <w:rFonts w:ascii="Times New Roman" w:eastAsia="Times New Roman" w:hAnsi="Times New Roman" w:cs="Times New Roman"/>
          <w:b/>
          <w:sz w:val="26"/>
          <w:szCs w:val="26"/>
        </w:rPr>
        <w:t>DALATSPORT PICKLEBALL</w:t>
      </w:r>
      <w:r>
        <w:rPr>
          <w:rFonts w:ascii="Times New Roman" w:eastAsia="Times New Roman" w:hAnsi="Times New Roman" w:cs="Times New Roman"/>
          <w:b/>
          <w:sz w:val="26"/>
          <w:szCs w:val="26"/>
        </w:rPr>
        <w:t xml:space="preserve">                               </w:t>
      </w:r>
      <w:r w:rsidR="0048406F">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 xml:space="preserve"> Độc lập - Tự do - Hạnh phúc</w:t>
      </w:r>
    </w:p>
    <w:p w14:paraId="437B37F1" w14:textId="14A40E71" w:rsidR="006821C5" w:rsidRDefault="0048406F" w:rsidP="0048406F">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821C5">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006821C5">
        <w:rPr>
          <w:rFonts w:ascii="Times New Roman" w:eastAsia="Times New Roman" w:hAnsi="Times New Roman" w:cs="Times New Roman"/>
          <w:sz w:val="26"/>
          <w:szCs w:val="26"/>
        </w:rPr>
        <w:t xml:space="preserve"> </w:t>
      </w:r>
      <w:r w:rsidR="00B357E3">
        <w:rPr>
          <w:rFonts w:ascii="Times New Roman" w:eastAsia="Times New Roman" w:hAnsi="Times New Roman" w:cs="Times New Roman"/>
          <w:sz w:val="26"/>
          <w:szCs w:val="26"/>
        </w:rPr>
        <w:t xml:space="preserve">    </w:t>
      </w:r>
      <w:r w:rsidR="006821C5">
        <w:rPr>
          <w:rFonts w:ascii="Times New Roman" w:eastAsia="Times New Roman" w:hAnsi="Times New Roman" w:cs="Times New Roman"/>
          <w:sz w:val="26"/>
          <w:szCs w:val="26"/>
        </w:rPr>
        <w:t xml:space="preserve">------------------------------       </w:t>
      </w:r>
    </w:p>
    <w:p w14:paraId="691DE9EC" w14:textId="772C7B38" w:rsidR="006821C5" w:rsidRDefault="006821C5" w:rsidP="006821C5">
      <w:pPr>
        <w:jc w:val="right"/>
        <w:rPr>
          <w:rFonts w:ascii="Times New Roman" w:eastAsia="Times New Roman" w:hAnsi="Times New Roman" w:cs="Times New Roman"/>
          <w:sz w:val="26"/>
          <w:szCs w:val="26"/>
        </w:rPr>
      </w:pPr>
      <w:r>
        <w:rPr>
          <w:rFonts w:ascii="Times New Roman" w:eastAsia="Times New Roman" w:hAnsi="Times New Roman" w:cs="Times New Roman"/>
          <w:i/>
          <w:sz w:val="26"/>
          <w:szCs w:val="26"/>
        </w:rPr>
        <w:t>Đà Lạt, ngày</w:t>
      </w:r>
      <w:r w:rsidR="0015047A">
        <w:rPr>
          <w:rFonts w:ascii="Times New Roman" w:eastAsia="Times New Roman" w:hAnsi="Times New Roman" w:cs="Times New Roman"/>
          <w:i/>
          <w:sz w:val="26"/>
          <w:szCs w:val="26"/>
        </w:rPr>
        <w:t xml:space="preserve"> 4</w:t>
      </w:r>
      <w:r>
        <w:rPr>
          <w:rFonts w:ascii="Times New Roman" w:eastAsia="Times New Roman" w:hAnsi="Times New Roman" w:cs="Times New Roman"/>
          <w:i/>
          <w:sz w:val="26"/>
          <w:szCs w:val="26"/>
        </w:rPr>
        <w:t xml:space="preserve">   tháng </w:t>
      </w:r>
      <w:r w:rsidR="0015047A">
        <w:rPr>
          <w:rFonts w:ascii="Times New Roman" w:eastAsia="Times New Roman" w:hAnsi="Times New Roman" w:cs="Times New Roman"/>
          <w:i/>
          <w:sz w:val="26"/>
          <w:szCs w:val="26"/>
        </w:rPr>
        <w:t>5</w:t>
      </w:r>
      <w:r>
        <w:rPr>
          <w:rFonts w:ascii="Times New Roman" w:eastAsia="Times New Roman" w:hAnsi="Times New Roman" w:cs="Times New Roman"/>
          <w:i/>
          <w:sz w:val="26"/>
          <w:szCs w:val="26"/>
        </w:rPr>
        <w:t xml:space="preserve">   năm 2025 </w:t>
      </w:r>
      <w:r>
        <w:rPr>
          <w:rFonts w:ascii="Times New Roman" w:eastAsia="Times New Roman" w:hAnsi="Times New Roman" w:cs="Times New Roman"/>
          <w:sz w:val="26"/>
          <w:szCs w:val="26"/>
        </w:rPr>
        <w:t xml:space="preserve">                                      </w:t>
      </w:r>
    </w:p>
    <w:p w14:paraId="3BA3E69D" w14:textId="77777777" w:rsidR="006821C5" w:rsidRPr="006821C5" w:rsidRDefault="006821C5" w:rsidP="006821C5">
      <w:pPr>
        <w:widowControl w:val="0"/>
        <w:spacing w:before="592" w:line="240" w:lineRule="auto"/>
        <w:ind w:left="3600" w:firstLine="720"/>
        <w:rPr>
          <w:rFonts w:ascii="Times New Roman" w:eastAsia="Times New Roman" w:hAnsi="Times New Roman" w:cs="Times New Roman"/>
          <w:b/>
          <w:sz w:val="36"/>
          <w:szCs w:val="36"/>
        </w:rPr>
      </w:pPr>
      <w:r w:rsidRPr="006821C5">
        <w:rPr>
          <w:rFonts w:ascii="Times New Roman" w:eastAsia="Times New Roman" w:hAnsi="Times New Roman" w:cs="Times New Roman"/>
          <w:b/>
          <w:sz w:val="36"/>
          <w:szCs w:val="36"/>
        </w:rPr>
        <w:t>ĐIỀU LỆ</w:t>
      </w:r>
    </w:p>
    <w:p w14:paraId="19D2F3BF" w14:textId="37F9244F" w:rsidR="006821C5" w:rsidRPr="006821C5" w:rsidRDefault="006821C5" w:rsidP="006821C5">
      <w:pPr>
        <w:widowControl w:val="0"/>
        <w:spacing w:before="144" w:line="344" w:lineRule="auto"/>
        <w:ind w:right="1112" w:firstLine="720"/>
        <w:jc w:val="center"/>
        <w:rPr>
          <w:rFonts w:ascii="Times New Roman" w:eastAsia="Times New Roman" w:hAnsi="Times New Roman" w:cs="Times New Roman"/>
          <w:b/>
          <w:sz w:val="36"/>
          <w:szCs w:val="36"/>
        </w:rPr>
      </w:pPr>
      <w:r w:rsidRPr="006821C5">
        <w:rPr>
          <w:rFonts w:ascii="Times New Roman" w:eastAsia="Times New Roman" w:hAnsi="Times New Roman" w:cs="Times New Roman"/>
          <w:b/>
          <w:sz w:val="36"/>
          <w:szCs w:val="36"/>
        </w:rPr>
        <w:t>GIẢI DALAT SPORT PICKLEBALL</w:t>
      </w:r>
      <w:r w:rsidR="00F22411">
        <w:rPr>
          <w:rFonts w:ascii="Times New Roman" w:eastAsia="Times New Roman" w:hAnsi="Times New Roman" w:cs="Times New Roman"/>
          <w:b/>
          <w:sz w:val="36"/>
          <w:szCs w:val="36"/>
        </w:rPr>
        <w:t xml:space="preserve"> </w:t>
      </w:r>
      <w:r w:rsidRPr="006821C5">
        <w:rPr>
          <w:rFonts w:ascii="Times New Roman" w:eastAsia="Times New Roman" w:hAnsi="Times New Roman" w:cs="Times New Roman"/>
          <w:b/>
          <w:sz w:val="36"/>
          <w:szCs w:val="36"/>
        </w:rPr>
        <w:t>CUP 2025</w:t>
      </w:r>
      <w:r w:rsidR="00F22411">
        <w:rPr>
          <w:rFonts w:ascii="Times New Roman" w:eastAsia="Times New Roman" w:hAnsi="Times New Roman" w:cs="Times New Roman"/>
          <w:b/>
          <w:sz w:val="36"/>
          <w:szCs w:val="36"/>
        </w:rPr>
        <w:t xml:space="preserve"> LẦN 2</w:t>
      </w:r>
    </w:p>
    <w:p w14:paraId="4CDDB0A4" w14:textId="77777777" w:rsidR="000F4710" w:rsidRPr="00553F7C" w:rsidRDefault="000F4710" w:rsidP="000F4710">
      <w:pPr>
        <w:tabs>
          <w:tab w:val="num" w:pos="720"/>
        </w:tabs>
        <w:rPr>
          <w:rFonts w:ascii="Times New Roman" w:hAnsi="Times New Roman" w:cs="Times New Roman"/>
          <w:b/>
          <w:bCs/>
          <w:sz w:val="32"/>
          <w:szCs w:val="32"/>
          <w:u w:val="single"/>
        </w:rPr>
      </w:pPr>
      <w:r w:rsidRPr="00553F7C">
        <w:rPr>
          <w:rFonts w:ascii="Times New Roman" w:hAnsi="Times New Roman" w:cs="Times New Roman"/>
          <w:b/>
          <w:bCs/>
          <w:sz w:val="32"/>
          <w:szCs w:val="32"/>
          <w:u w:val="single"/>
        </w:rPr>
        <w:t>1 – Mục Đích &amp; Ý Nghĩa</w:t>
      </w:r>
    </w:p>
    <w:p w14:paraId="6FCE5DA4" w14:textId="77777777" w:rsidR="000F4710" w:rsidRPr="000F4710" w:rsidRDefault="000F4710" w:rsidP="000F4710">
      <w:pPr>
        <w:numPr>
          <w:ilvl w:val="0"/>
          <w:numId w:val="1"/>
        </w:numPr>
        <w:rPr>
          <w:rFonts w:ascii="Times New Roman" w:hAnsi="Times New Roman" w:cs="Times New Roman"/>
        </w:rPr>
      </w:pPr>
      <w:r w:rsidRPr="000F4710">
        <w:rPr>
          <w:rFonts w:ascii="Times New Roman" w:hAnsi="Times New Roman" w:cs="Times New Roman"/>
        </w:rPr>
        <w:t>Phát triển cộng đồng Pickleball: Xây dựng và mở rộng cộng đồng người chơi Pickleball tại Đà Lạt và các khu vực lân cận, tạo điều kiện cho người chơi gặp gỡ, giao lưu và kết nối.</w:t>
      </w:r>
    </w:p>
    <w:p w14:paraId="5AEB4327" w14:textId="77777777" w:rsidR="000F4710" w:rsidRPr="000F4710" w:rsidRDefault="000F4710" w:rsidP="000F4710">
      <w:pPr>
        <w:numPr>
          <w:ilvl w:val="0"/>
          <w:numId w:val="1"/>
        </w:numPr>
        <w:rPr>
          <w:rFonts w:ascii="Times New Roman" w:hAnsi="Times New Roman" w:cs="Times New Roman"/>
        </w:rPr>
      </w:pPr>
      <w:r w:rsidRPr="000F4710">
        <w:rPr>
          <w:rFonts w:ascii="Times New Roman" w:hAnsi="Times New Roman" w:cs="Times New Roman"/>
        </w:rPr>
        <w:t>Nâng cao nhận thức: Quảng bá và giới thiệu môn thể thao Pickleball đến đông đảo người dân địa phương, giúp nhiều người biết đến và yêu thích môn thể thao năng động này.</w:t>
      </w:r>
    </w:p>
    <w:p w14:paraId="0E7C22A3" w14:textId="77777777" w:rsidR="000F4710" w:rsidRPr="000F4710" w:rsidRDefault="000F4710" w:rsidP="000F4710">
      <w:pPr>
        <w:numPr>
          <w:ilvl w:val="0"/>
          <w:numId w:val="1"/>
        </w:numPr>
        <w:rPr>
          <w:rFonts w:ascii="Times New Roman" w:hAnsi="Times New Roman" w:cs="Times New Roman"/>
        </w:rPr>
      </w:pPr>
      <w:r w:rsidRPr="000F4710">
        <w:rPr>
          <w:rFonts w:ascii="Times New Roman" w:hAnsi="Times New Roman" w:cs="Times New Roman"/>
        </w:rPr>
        <w:t>Cơ hội thi đấu: Tạo sân chơi chuyên nghiệp cho các vận động viên thể hiện kỹ năng, học hỏi kinh nghiệm và nâng cao trình độ qua các trận đấu cạnh tranh.</w:t>
      </w:r>
    </w:p>
    <w:p w14:paraId="4B49772B" w14:textId="77777777" w:rsidR="000F4710" w:rsidRPr="000F4710" w:rsidRDefault="000F4710" w:rsidP="000F4710">
      <w:pPr>
        <w:numPr>
          <w:ilvl w:val="0"/>
          <w:numId w:val="1"/>
        </w:numPr>
        <w:rPr>
          <w:rFonts w:ascii="Times New Roman" w:hAnsi="Times New Roman" w:cs="Times New Roman"/>
        </w:rPr>
      </w:pPr>
      <w:r w:rsidRPr="000F4710">
        <w:rPr>
          <w:rFonts w:ascii="Times New Roman" w:hAnsi="Times New Roman" w:cs="Times New Roman"/>
        </w:rPr>
        <w:t>Khuyến khích lối sống lành mạnh: Thúc đẩy hoạt động thể chất, lối sống năng động và tinh thần thể thao trong cộng đồng địa phương.</w:t>
      </w:r>
    </w:p>
    <w:p w14:paraId="5C6D900D" w14:textId="77777777" w:rsidR="000F4710" w:rsidRPr="000F4710" w:rsidRDefault="000F4710" w:rsidP="000F4710">
      <w:pPr>
        <w:numPr>
          <w:ilvl w:val="0"/>
          <w:numId w:val="1"/>
        </w:numPr>
        <w:rPr>
          <w:rFonts w:ascii="Times New Roman" w:hAnsi="Times New Roman" w:cs="Times New Roman"/>
        </w:rPr>
      </w:pPr>
      <w:r w:rsidRPr="000F4710">
        <w:rPr>
          <w:rFonts w:ascii="Times New Roman" w:hAnsi="Times New Roman" w:cs="Times New Roman"/>
        </w:rPr>
        <w:t>Kết nối vùng miền: Tạo cầu nối giữa người chơi Pickleball ở Đà Lạt với các khu vực lân cận, góp phần thúc đẩy giao lưu văn hóa, thể thao giữa các địa phương..</w:t>
      </w:r>
    </w:p>
    <w:p w14:paraId="723C1DFC" w14:textId="77777777" w:rsidR="000F4710" w:rsidRPr="00553F7C" w:rsidRDefault="000F4710" w:rsidP="000F4710">
      <w:pPr>
        <w:numPr>
          <w:ilvl w:val="0"/>
          <w:numId w:val="1"/>
        </w:numPr>
        <w:rPr>
          <w:rFonts w:ascii="Times New Roman" w:hAnsi="Times New Roman" w:cs="Times New Roman"/>
        </w:rPr>
      </w:pPr>
      <w:r w:rsidRPr="000F4710">
        <w:rPr>
          <w:rFonts w:ascii="Times New Roman" w:hAnsi="Times New Roman" w:cs="Times New Roman"/>
        </w:rPr>
        <w:t>Khẳng định tiềm năng phát triển: Chứng minh Pickleball có tiềm năng phát triển mạnh mẽ tại Đà Lạt với điều kiện khí hậu mát mẻ, lý tưởng cho các hoạt động thể thao.</w:t>
      </w:r>
    </w:p>
    <w:p w14:paraId="07572F88" w14:textId="77777777" w:rsidR="000F4710" w:rsidRPr="000F4710" w:rsidRDefault="000F4710" w:rsidP="000F4710">
      <w:pPr>
        <w:ind w:left="720"/>
        <w:rPr>
          <w:rFonts w:ascii="Times New Roman" w:hAnsi="Times New Roman" w:cs="Times New Roman"/>
        </w:rPr>
      </w:pPr>
    </w:p>
    <w:p w14:paraId="36C725EF" w14:textId="77777777" w:rsidR="00D53594" w:rsidRPr="00553F7C" w:rsidRDefault="000F4710">
      <w:pPr>
        <w:rPr>
          <w:rFonts w:ascii="Times New Roman" w:hAnsi="Times New Roman" w:cs="Times New Roman"/>
          <w:b/>
          <w:bCs/>
          <w:sz w:val="32"/>
          <w:szCs w:val="32"/>
          <w:u w:val="single"/>
        </w:rPr>
      </w:pPr>
      <w:r w:rsidRPr="00553F7C">
        <w:rPr>
          <w:rFonts w:ascii="Times New Roman" w:hAnsi="Times New Roman" w:cs="Times New Roman"/>
          <w:b/>
          <w:bCs/>
          <w:sz w:val="32"/>
          <w:szCs w:val="32"/>
          <w:u w:val="single"/>
        </w:rPr>
        <w:t>2 – Đối Tượng Tham Gia</w:t>
      </w:r>
    </w:p>
    <w:p w14:paraId="1447C4C4" w14:textId="77777777" w:rsidR="00F22411" w:rsidRPr="00553F7C" w:rsidRDefault="00F22411" w:rsidP="00F22411">
      <w:pPr>
        <w:pStyle w:val="oancuaDanhsach"/>
        <w:numPr>
          <w:ilvl w:val="0"/>
          <w:numId w:val="2"/>
        </w:numPr>
        <w:rPr>
          <w:rFonts w:ascii="Times New Roman" w:hAnsi="Times New Roman" w:cs="Times New Roman"/>
        </w:rPr>
      </w:pPr>
      <w:r w:rsidRPr="00553F7C">
        <w:rPr>
          <w:rFonts w:ascii="Times New Roman" w:hAnsi="Times New Roman" w:cs="Times New Roman"/>
        </w:rPr>
        <w:t>Tất cả các vận Vận động viên Pickleball địa phương:</w:t>
      </w:r>
    </w:p>
    <w:p w14:paraId="205448B4" w14:textId="77777777" w:rsidR="00F22411" w:rsidRPr="000F4710" w:rsidRDefault="00F22411" w:rsidP="00F22411">
      <w:pPr>
        <w:numPr>
          <w:ilvl w:val="2"/>
          <w:numId w:val="2"/>
        </w:numPr>
        <w:rPr>
          <w:rFonts w:ascii="Times New Roman" w:hAnsi="Times New Roman" w:cs="Times New Roman"/>
        </w:rPr>
      </w:pPr>
      <w:r w:rsidRPr="000F4710">
        <w:rPr>
          <w:rFonts w:ascii="Times New Roman" w:hAnsi="Times New Roman" w:cs="Times New Roman"/>
        </w:rPr>
        <w:t>Các thành viên hiện tại của CLB Đà Lạt Sport Pickleball</w:t>
      </w:r>
    </w:p>
    <w:p w14:paraId="5C75EF64" w14:textId="77777777" w:rsidR="00F22411" w:rsidRDefault="00F22411" w:rsidP="00F22411">
      <w:pPr>
        <w:numPr>
          <w:ilvl w:val="2"/>
          <w:numId w:val="2"/>
        </w:numPr>
        <w:rPr>
          <w:rFonts w:ascii="Times New Roman" w:hAnsi="Times New Roman" w:cs="Times New Roman"/>
        </w:rPr>
      </w:pPr>
      <w:r w:rsidRPr="000F4710">
        <w:rPr>
          <w:rFonts w:ascii="Times New Roman" w:hAnsi="Times New Roman" w:cs="Times New Roman"/>
        </w:rPr>
        <w:t>Người chơi Pickleball thường xuyên tại các CLB khác trên địa bàn thành phố Đà Lạt</w:t>
      </w:r>
      <w:r>
        <w:rPr>
          <w:rFonts w:ascii="Times New Roman" w:hAnsi="Times New Roman" w:cs="Times New Roman"/>
        </w:rPr>
        <w:t xml:space="preserve"> và Tỉnh Lâm Đồng</w:t>
      </w:r>
    </w:p>
    <w:p w14:paraId="066AFFE3" w14:textId="77777777" w:rsidR="00F22411" w:rsidRPr="00F22411" w:rsidRDefault="00F22411" w:rsidP="00F22411">
      <w:pPr>
        <w:pStyle w:val="oancuaDanhsach"/>
        <w:numPr>
          <w:ilvl w:val="0"/>
          <w:numId w:val="2"/>
        </w:numPr>
        <w:rPr>
          <w:rFonts w:ascii="Times New Roman" w:hAnsi="Times New Roman" w:cs="Times New Roman"/>
        </w:rPr>
      </w:pPr>
      <w:r w:rsidRPr="00F22411">
        <w:rPr>
          <w:rFonts w:ascii="Times New Roman" w:hAnsi="Times New Roman" w:cs="Times New Roman"/>
        </w:rPr>
        <w:t xml:space="preserve">               Không Giới Hạn Độ Tuổi</w:t>
      </w:r>
    </w:p>
    <w:p w14:paraId="0E08E5F7" w14:textId="77777777" w:rsidR="00F22411" w:rsidRPr="000F4710" w:rsidRDefault="00F22411" w:rsidP="00F22411">
      <w:pPr>
        <w:ind w:left="2160"/>
        <w:rPr>
          <w:rFonts w:ascii="Times New Roman" w:hAnsi="Times New Roman" w:cs="Times New Roman"/>
        </w:rPr>
      </w:pPr>
    </w:p>
    <w:p w14:paraId="50FDA105" w14:textId="77777777" w:rsidR="000F4710" w:rsidRPr="00553F7C" w:rsidRDefault="000F4710" w:rsidP="000F4710">
      <w:pPr>
        <w:rPr>
          <w:rFonts w:ascii="Times New Roman" w:hAnsi="Times New Roman" w:cs="Times New Roman"/>
        </w:rPr>
      </w:pPr>
    </w:p>
    <w:p w14:paraId="2D1712B0" w14:textId="77777777" w:rsidR="000F4710" w:rsidRPr="000F4710" w:rsidRDefault="000F4710" w:rsidP="000F4710">
      <w:pPr>
        <w:rPr>
          <w:rFonts w:ascii="Times New Roman" w:hAnsi="Times New Roman" w:cs="Times New Roman"/>
          <w:b/>
          <w:bCs/>
          <w:sz w:val="32"/>
          <w:szCs w:val="32"/>
          <w:u w:val="single"/>
        </w:rPr>
      </w:pPr>
      <w:r w:rsidRPr="00553F7C">
        <w:rPr>
          <w:rFonts w:ascii="Times New Roman" w:hAnsi="Times New Roman" w:cs="Times New Roman"/>
          <w:b/>
          <w:bCs/>
          <w:sz w:val="32"/>
          <w:szCs w:val="32"/>
          <w:u w:val="single"/>
        </w:rPr>
        <w:t>3 – Thời Gian, Địa Điểm &amp; Lệ Phí</w:t>
      </w:r>
    </w:p>
    <w:p w14:paraId="129F174C" w14:textId="4D6367B4" w:rsidR="00F22411" w:rsidRPr="00553F7C" w:rsidRDefault="00F22411" w:rsidP="00F22411">
      <w:pPr>
        <w:pStyle w:val="oancuaDanhsach"/>
        <w:numPr>
          <w:ilvl w:val="0"/>
          <w:numId w:val="2"/>
        </w:numPr>
        <w:rPr>
          <w:rFonts w:ascii="Times New Roman" w:hAnsi="Times New Roman" w:cs="Times New Roman"/>
        </w:rPr>
      </w:pPr>
      <w:r w:rsidRPr="00553F7C">
        <w:rPr>
          <w:rFonts w:ascii="Times New Roman" w:hAnsi="Times New Roman" w:cs="Times New Roman"/>
        </w:rPr>
        <w:t>Họp chuyên môn: 9h00 Ngày 2</w:t>
      </w:r>
      <w:r w:rsidR="00091EB1">
        <w:rPr>
          <w:rFonts w:ascii="Times New Roman" w:hAnsi="Times New Roman" w:cs="Times New Roman"/>
        </w:rPr>
        <w:t>9</w:t>
      </w:r>
      <w:r w:rsidRPr="00553F7C">
        <w:rPr>
          <w:rFonts w:ascii="Times New Roman" w:hAnsi="Times New Roman" w:cs="Times New Roman"/>
        </w:rPr>
        <w:t>/0</w:t>
      </w:r>
      <w:r>
        <w:rPr>
          <w:rFonts w:ascii="Times New Roman" w:hAnsi="Times New Roman" w:cs="Times New Roman"/>
        </w:rPr>
        <w:t>5</w:t>
      </w:r>
      <w:r w:rsidRPr="00553F7C">
        <w:rPr>
          <w:rFonts w:ascii="Times New Roman" w:hAnsi="Times New Roman" w:cs="Times New Roman"/>
        </w:rPr>
        <w:t>/2025 (Tại sân Đà Lạt Sport PickleBall1 - 54Đ Phạm Hồng Thái, Phường 10, Đà Lạt)</w:t>
      </w:r>
    </w:p>
    <w:p w14:paraId="7C4D7BF9" w14:textId="3BA905AF" w:rsidR="00F22411" w:rsidRPr="00553F7C" w:rsidRDefault="00F22411" w:rsidP="00F22411">
      <w:pPr>
        <w:pStyle w:val="oancuaDanhsach"/>
        <w:numPr>
          <w:ilvl w:val="0"/>
          <w:numId w:val="2"/>
        </w:numPr>
        <w:rPr>
          <w:rFonts w:ascii="Times New Roman" w:hAnsi="Times New Roman" w:cs="Times New Roman"/>
        </w:rPr>
      </w:pPr>
      <w:r w:rsidRPr="00553F7C">
        <w:rPr>
          <w:rFonts w:ascii="Times New Roman" w:hAnsi="Times New Roman" w:cs="Times New Roman"/>
        </w:rPr>
        <w:t xml:space="preserve">Khai Mạc &amp; Thi Đấu: 8h00 - Ngày </w:t>
      </w:r>
      <w:r w:rsidR="00B5039F">
        <w:rPr>
          <w:rFonts w:ascii="Times New Roman" w:hAnsi="Times New Roman" w:cs="Times New Roman"/>
        </w:rPr>
        <w:t>06</w:t>
      </w:r>
      <w:r w:rsidRPr="00553F7C">
        <w:rPr>
          <w:rFonts w:ascii="Times New Roman" w:hAnsi="Times New Roman" w:cs="Times New Roman"/>
        </w:rPr>
        <w:t>/0</w:t>
      </w:r>
      <w:r w:rsidR="00B5039F">
        <w:rPr>
          <w:rFonts w:ascii="Times New Roman" w:hAnsi="Times New Roman" w:cs="Times New Roman"/>
        </w:rPr>
        <w:t>6</w:t>
      </w:r>
      <w:r w:rsidRPr="00553F7C">
        <w:rPr>
          <w:rFonts w:ascii="Times New Roman" w:hAnsi="Times New Roman" w:cs="Times New Roman"/>
        </w:rPr>
        <w:t>/2025</w:t>
      </w:r>
    </w:p>
    <w:p w14:paraId="4399F698" w14:textId="65A18F94" w:rsidR="00F22411" w:rsidRPr="00553F7C" w:rsidRDefault="00F22411" w:rsidP="00F22411">
      <w:pPr>
        <w:pStyle w:val="oancuaDanhsach"/>
        <w:numPr>
          <w:ilvl w:val="0"/>
          <w:numId w:val="2"/>
        </w:numPr>
        <w:rPr>
          <w:rFonts w:ascii="Times New Roman" w:hAnsi="Times New Roman" w:cs="Times New Roman"/>
        </w:rPr>
      </w:pPr>
      <w:r w:rsidRPr="00553F7C">
        <w:rPr>
          <w:rFonts w:ascii="Times New Roman" w:hAnsi="Times New Roman" w:cs="Times New Roman"/>
        </w:rPr>
        <w:t xml:space="preserve">Thời gian Thi Đấu: Ngày </w:t>
      </w:r>
      <w:r w:rsidR="00B5039F">
        <w:rPr>
          <w:rFonts w:ascii="Times New Roman" w:hAnsi="Times New Roman" w:cs="Times New Roman"/>
        </w:rPr>
        <w:t>6-7-8 / 6 / 2025</w:t>
      </w:r>
    </w:p>
    <w:p w14:paraId="0495F7DE" w14:textId="66E4C5C4" w:rsidR="00F22411" w:rsidRPr="00553F7C" w:rsidRDefault="00F22411" w:rsidP="00F22411">
      <w:pPr>
        <w:pStyle w:val="oancuaDanhsach"/>
        <w:numPr>
          <w:ilvl w:val="0"/>
          <w:numId w:val="2"/>
        </w:numPr>
        <w:rPr>
          <w:rFonts w:ascii="Times New Roman" w:hAnsi="Times New Roman" w:cs="Times New Roman"/>
        </w:rPr>
      </w:pPr>
      <w:r w:rsidRPr="00553F7C">
        <w:rPr>
          <w:rFonts w:ascii="Times New Roman" w:hAnsi="Times New Roman" w:cs="Times New Roman"/>
        </w:rPr>
        <w:lastRenderedPageBreak/>
        <w:t xml:space="preserve">Ngày </w:t>
      </w:r>
      <w:r w:rsidR="00B5039F">
        <w:rPr>
          <w:rFonts w:ascii="Times New Roman" w:hAnsi="Times New Roman" w:cs="Times New Roman"/>
        </w:rPr>
        <w:t>06</w:t>
      </w:r>
      <w:r w:rsidRPr="00553F7C">
        <w:rPr>
          <w:rFonts w:ascii="Times New Roman" w:hAnsi="Times New Roman" w:cs="Times New Roman"/>
        </w:rPr>
        <w:t>/0</w:t>
      </w:r>
      <w:r w:rsidR="00B5039F">
        <w:rPr>
          <w:rFonts w:ascii="Times New Roman" w:hAnsi="Times New Roman" w:cs="Times New Roman"/>
        </w:rPr>
        <w:t>6</w:t>
      </w:r>
      <w:r w:rsidRPr="00553F7C">
        <w:rPr>
          <w:rFonts w:ascii="Times New Roman" w:hAnsi="Times New Roman" w:cs="Times New Roman"/>
        </w:rPr>
        <w:t>/2025: Thi đấu nội dung</w:t>
      </w:r>
      <w:r>
        <w:rPr>
          <w:rFonts w:ascii="Times New Roman" w:hAnsi="Times New Roman" w:cs="Times New Roman"/>
        </w:rPr>
        <w:t xml:space="preserve"> Đơn Nam </w:t>
      </w:r>
      <w:r w:rsidR="00D50029">
        <w:rPr>
          <w:rFonts w:ascii="Times New Roman" w:hAnsi="Times New Roman" w:cs="Times New Roman"/>
        </w:rPr>
        <w:t>– Newbie nội bộ</w:t>
      </w:r>
    </w:p>
    <w:p w14:paraId="0852C08A" w14:textId="021BE13C" w:rsidR="00F22411" w:rsidRDefault="00F22411" w:rsidP="00F22411">
      <w:pPr>
        <w:pStyle w:val="oancuaDanhsach"/>
        <w:numPr>
          <w:ilvl w:val="0"/>
          <w:numId w:val="2"/>
        </w:numPr>
        <w:rPr>
          <w:rFonts w:ascii="Times New Roman" w:hAnsi="Times New Roman" w:cs="Times New Roman"/>
        </w:rPr>
      </w:pPr>
      <w:r w:rsidRPr="00553F7C">
        <w:rPr>
          <w:rFonts w:ascii="Times New Roman" w:hAnsi="Times New Roman" w:cs="Times New Roman"/>
        </w:rPr>
        <w:t xml:space="preserve">Ngày </w:t>
      </w:r>
      <w:r w:rsidR="00B5039F">
        <w:rPr>
          <w:rFonts w:ascii="Times New Roman" w:hAnsi="Times New Roman" w:cs="Times New Roman"/>
        </w:rPr>
        <w:t>07</w:t>
      </w:r>
      <w:r w:rsidRPr="00553F7C">
        <w:rPr>
          <w:rFonts w:ascii="Times New Roman" w:hAnsi="Times New Roman" w:cs="Times New Roman"/>
        </w:rPr>
        <w:t>/0</w:t>
      </w:r>
      <w:r w:rsidR="00B5039F">
        <w:rPr>
          <w:rFonts w:ascii="Times New Roman" w:hAnsi="Times New Roman" w:cs="Times New Roman"/>
        </w:rPr>
        <w:t>6</w:t>
      </w:r>
      <w:r w:rsidRPr="00553F7C">
        <w:rPr>
          <w:rFonts w:ascii="Times New Roman" w:hAnsi="Times New Roman" w:cs="Times New Roman"/>
        </w:rPr>
        <w:t>/2025: Thi đấu nội dung</w:t>
      </w:r>
    </w:p>
    <w:p w14:paraId="69B12D25" w14:textId="47BAB408" w:rsidR="00F22411" w:rsidRPr="00553F7C" w:rsidRDefault="00F22411" w:rsidP="00F22411">
      <w:pPr>
        <w:pStyle w:val="oancuaDanhsach"/>
        <w:numPr>
          <w:ilvl w:val="0"/>
          <w:numId w:val="2"/>
        </w:numPr>
        <w:rPr>
          <w:rFonts w:ascii="Times New Roman" w:hAnsi="Times New Roman" w:cs="Times New Roman"/>
        </w:rPr>
      </w:pPr>
      <w:r>
        <w:rPr>
          <w:rFonts w:ascii="Times New Roman" w:hAnsi="Times New Roman" w:cs="Times New Roman"/>
        </w:rPr>
        <w:t xml:space="preserve">Ngày </w:t>
      </w:r>
      <w:r w:rsidR="00091EB1">
        <w:rPr>
          <w:rFonts w:ascii="Times New Roman" w:hAnsi="Times New Roman" w:cs="Times New Roman"/>
        </w:rPr>
        <w:t>0</w:t>
      </w:r>
      <w:r w:rsidR="00B5039F">
        <w:rPr>
          <w:rFonts w:ascii="Times New Roman" w:hAnsi="Times New Roman" w:cs="Times New Roman"/>
        </w:rPr>
        <w:t>8</w:t>
      </w:r>
      <w:r>
        <w:rPr>
          <w:rFonts w:ascii="Times New Roman" w:hAnsi="Times New Roman" w:cs="Times New Roman"/>
        </w:rPr>
        <w:t>/</w:t>
      </w:r>
      <w:r w:rsidR="00091EB1">
        <w:rPr>
          <w:rFonts w:ascii="Times New Roman" w:hAnsi="Times New Roman" w:cs="Times New Roman"/>
        </w:rPr>
        <w:t>06</w:t>
      </w:r>
      <w:r>
        <w:rPr>
          <w:rFonts w:ascii="Times New Roman" w:hAnsi="Times New Roman" w:cs="Times New Roman"/>
        </w:rPr>
        <w:t>/2025: Thi đấu nội dung</w:t>
      </w:r>
    </w:p>
    <w:p w14:paraId="4D1DDB6D" w14:textId="77777777" w:rsidR="00F22411" w:rsidRPr="000F4710" w:rsidRDefault="00F22411" w:rsidP="00F22411">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0F4710">
        <w:rPr>
          <w:rFonts w:ascii="Times New Roman" w:eastAsia="Times New Roman" w:hAnsi="Times New Roman" w:cs="Times New Roman"/>
          <w:b/>
          <w:bCs/>
          <w:kern w:val="0"/>
          <w14:ligatures w14:val="none"/>
        </w:rPr>
        <w:t>ĐỊA ĐIỂM</w:t>
      </w:r>
    </w:p>
    <w:p w14:paraId="0D77CF86" w14:textId="77777777" w:rsidR="00F22411" w:rsidRPr="000F4710" w:rsidRDefault="00F22411" w:rsidP="00F22411">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0F4710">
        <w:rPr>
          <w:rFonts w:ascii="Times New Roman" w:eastAsia="Times New Roman" w:hAnsi="Times New Roman" w:cs="Times New Roman"/>
          <w:kern w:val="0"/>
          <w14:ligatures w14:val="none"/>
        </w:rPr>
        <w:t xml:space="preserve">CỤM SÂN ĐÀ LẠT SPORT PICKLEBALL </w:t>
      </w:r>
    </w:p>
    <w:p w14:paraId="486102DF" w14:textId="77777777" w:rsidR="00F22411" w:rsidRPr="00553F7C" w:rsidRDefault="00F22411" w:rsidP="00F22411">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0F4710">
        <w:rPr>
          <w:rFonts w:ascii="Times New Roman" w:eastAsia="Times New Roman" w:hAnsi="Times New Roman" w:cs="Times New Roman"/>
          <w:kern w:val="0"/>
          <w14:ligatures w14:val="none"/>
        </w:rPr>
        <w:t>ĐỊA CHỈ: 54Đ, KQH PHẠM HỒNG THÁI, PHƯỜNG 10, ĐÀ LẠT</w:t>
      </w:r>
    </w:p>
    <w:p w14:paraId="4CB811E2" w14:textId="77777777" w:rsidR="00F22411" w:rsidRPr="000F4710" w:rsidRDefault="00F22411" w:rsidP="00F22411">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0F4710">
        <w:rPr>
          <w:rFonts w:ascii="Times New Roman" w:eastAsia="Times New Roman" w:hAnsi="Times New Roman" w:cs="Times New Roman"/>
          <w:b/>
          <w:bCs/>
          <w:kern w:val="0"/>
          <w14:ligatures w14:val="none"/>
        </w:rPr>
        <w:t>LỆ PHÍ</w:t>
      </w:r>
    </w:p>
    <w:p w14:paraId="4C92E205" w14:textId="0E69690E" w:rsidR="00F22411" w:rsidRPr="000F4710" w:rsidRDefault="00F22411" w:rsidP="00F22411">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0F4710">
        <w:rPr>
          <w:rFonts w:ascii="Times New Roman" w:eastAsia="Times New Roman" w:hAnsi="Times New Roman" w:cs="Times New Roman"/>
          <w:kern w:val="0"/>
          <w14:ligatures w14:val="none"/>
        </w:rPr>
        <w:t xml:space="preserve">Nội Dung Đơn Nam: </w:t>
      </w:r>
      <w:r w:rsidR="00D50029">
        <w:rPr>
          <w:rFonts w:ascii="Times New Roman" w:eastAsia="Times New Roman" w:hAnsi="Times New Roman" w:cs="Times New Roman"/>
          <w:kern w:val="0"/>
          <w14:ligatures w14:val="none"/>
        </w:rPr>
        <w:t>8</w:t>
      </w:r>
      <w:r w:rsidRPr="000F4710">
        <w:rPr>
          <w:rFonts w:ascii="Times New Roman" w:eastAsia="Times New Roman" w:hAnsi="Times New Roman" w:cs="Times New Roman"/>
          <w:kern w:val="0"/>
          <w14:ligatures w14:val="none"/>
        </w:rPr>
        <w:t>00.000đ/ VĐV</w:t>
      </w:r>
    </w:p>
    <w:p w14:paraId="39F5A844" w14:textId="5AD65D70" w:rsidR="00F22411" w:rsidRDefault="00F22411" w:rsidP="00F22411">
      <w:pPr>
        <w:numPr>
          <w:ilvl w:val="1"/>
          <w:numId w:val="2"/>
        </w:numPr>
        <w:spacing w:before="100" w:beforeAutospacing="1" w:after="100" w:afterAutospacing="1" w:line="360" w:lineRule="auto"/>
        <w:rPr>
          <w:rFonts w:ascii="Times New Roman" w:eastAsia="Times New Roman" w:hAnsi="Times New Roman" w:cs="Times New Roman"/>
          <w:kern w:val="0"/>
          <w14:ligatures w14:val="none"/>
        </w:rPr>
      </w:pPr>
      <w:r w:rsidRPr="000F4710">
        <w:rPr>
          <w:rFonts w:ascii="Times New Roman" w:eastAsia="Times New Roman" w:hAnsi="Times New Roman" w:cs="Times New Roman"/>
          <w:kern w:val="0"/>
          <w14:ligatures w14:val="none"/>
        </w:rPr>
        <w:t>Nội Dung Đôi Nam/Nữ: 1.</w:t>
      </w:r>
      <w:r w:rsidR="004C04DE">
        <w:rPr>
          <w:rFonts w:ascii="Times New Roman" w:eastAsia="Times New Roman" w:hAnsi="Times New Roman" w:cs="Times New Roman"/>
          <w:kern w:val="0"/>
          <w14:ligatures w14:val="none"/>
        </w:rPr>
        <w:t>2</w:t>
      </w:r>
      <w:r w:rsidRPr="000F4710">
        <w:rPr>
          <w:rFonts w:ascii="Times New Roman" w:eastAsia="Times New Roman" w:hAnsi="Times New Roman" w:cs="Times New Roman"/>
          <w:kern w:val="0"/>
          <w14:ligatures w14:val="none"/>
        </w:rPr>
        <w:t>00.000đ/ 1 Cặp VĐV</w:t>
      </w:r>
    </w:p>
    <w:p w14:paraId="2045195D" w14:textId="694FBFB5" w:rsidR="00F22411" w:rsidRPr="000F4710" w:rsidRDefault="00F22411" w:rsidP="00F22411">
      <w:pPr>
        <w:numPr>
          <w:ilvl w:val="1"/>
          <w:numId w:val="2"/>
        </w:numPr>
        <w:spacing w:before="100" w:beforeAutospacing="1" w:after="100" w:afterAutospacing="1" w:line="360" w:lineRule="auto"/>
        <w:rPr>
          <w:rFonts w:ascii="Times New Roman" w:eastAsia="Times New Roman" w:hAnsi="Times New Roman" w:cs="Times New Roman"/>
          <w:kern w:val="0"/>
          <w14:ligatures w14:val="none"/>
        </w:rPr>
      </w:pPr>
      <w:r w:rsidRPr="000F4710">
        <w:rPr>
          <w:rFonts w:ascii="Times New Roman" w:eastAsia="Times New Roman" w:hAnsi="Times New Roman" w:cs="Times New Roman"/>
          <w:b/>
          <w:bCs/>
          <w:kern w:val="0"/>
          <w14:ligatures w14:val="none"/>
        </w:rPr>
        <w:t>Noted:</w:t>
      </w:r>
      <w:r w:rsidRPr="000F4710">
        <w:rPr>
          <w:rFonts w:ascii="Times New Roman" w:eastAsia="Times New Roman" w:hAnsi="Times New Roman" w:cs="Times New Roman"/>
          <w:kern w:val="0"/>
          <w14:ligatures w14:val="none"/>
        </w:rPr>
        <w:t xml:space="preserve"> Các Vận Động Viên tham gia đăng ký và nộp lệ phí trước</w:t>
      </w:r>
      <w:r w:rsidRPr="00553F7C">
        <w:rPr>
          <w:rFonts w:ascii="Times New Roman" w:eastAsia="Times New Roman" w:hAnsi="Times New Roman" w:cs="Times New Roman"/>
          <w:kern w:val="0"/>
          <w14:ligatures w14:val="none"/>
        </w:rPr>
        <w:t xml:space="preserve"> </w:t>
      </w:r>
      <w:r w:rsidRPr="000F4710">
        <w:rPr>
          <w:rFonts w:ascii="Times New Roman" w:eastAsia="Times New Roman" w:hAnsi="Times New Roman" w:cs="Times New Roman"/>
          <w:kern w:val="0"/>
          <w14:ligatures w14:val="none"/>
        </w:rPr>
        <w:t xml:space="preserve">trước ngày </w:t>
      </w:r>
      <w:r>
        <w:rPr>
          <w:rFonts w:ascii="Times New Roman" w:eastAsia="Times New Roman" w:hAnsi="Times New Roman" w:cs="Times New Roman"/>
          <w:kern w:val="0"/>
          <w14:ligatures w14:val="none"/>
        </w:rPr>
        <w:t>2</w:t>
      </w:r>
      <w:r w:rsidR="00091EB1">
        <w:rPr>
          <w:rFonts w:ascii="Times New Roman" w:eastAsia="Times New Roman" w:hAnsi="Times New Roman" w:cs="Times New Roman"/>
          <w:kern w:val="0"/>
          <w14:ligatures w14:val="none"/>
        </w:rPr>
        <w:t>9</w:t>
      </w:r>
      <w:r w:rsidRPr="000F4710">
        <w:rPr>
          <w:rFonts w:ascii="Times New Roman" w:eastAsia="Times New Roman" w:hAnsi="Times New Roman" w:cs="Times New Roman"/>
          <w:kern w:val="0"/>
          <w14:ligatures w14:val="none"/>
        </w:rPr>
        <w:t>/0</w:t>
      </w:r>
      <w:r>
        <w:rPr>
          <w:rFonts w:ascii="Times New Roman" w:eastAsia="Times New Roman" w:hAnsi="Times New Roman" w:cs="Times New Roman"/>
          <w:kern w:val="0"/>
          <w14:ligatures w14:val="none"/>
        </w:rPr>
        <w:t>5</w:t>
      </w:r>
      <w:r w:rsidRPr="000F4710">
        <w:rPr>
          <w:rFonts w:ascii="Times New Roman" w:eastAsia="Times New Roman" w:hAnsi="Times New Roman" w:cs="Times New Roman"/>
          <w:kern w:val="0"/>
          <w14:ligatures w14:val="none"/>
        </w:rPr>
        <w:t>/2025 (quá thời hạn xem như không đăng ký tham gia)</w:t>
      </w:r>
    </w:p>
    <w:p w14:paraId="4C07E125" w14:textId="77777777" w:rsidR="000F4710" w:rsidRPr="00553F7C" w:rsidRDefault="000F4710" w:rsidP="000F4710">
      <w:pPr>
        <w:rPr>
          <w:rFonts w:ascii="Times New Roman" w:hAnsi="Times New Roman" w:cs="Times New Roman"/>
        </w:rPr>
      </w:pPr>
    </w:p>
    <w:p w14:paraId="71AFB1F2" w14:textId="760992A5" w:rsidR="00CC7638" w:rsidRPr="00553F7C" w:rsidRDefault="000F4710">
      <w:pPr>
        <w:rPr>
          <w:rFonts w:ascii="Times New Roman" w:hAnsi="Times New Roman" w:cs="Times New Roman"/>
          <w:b/>
          <w:bCs/>
          <w:sz w:val="28"/>
          <w:szCs w:val="28"/>
          <w:u w:val="single"/>
        </w:rPr>
      </w:pPr>
      <w:r w:rsidRPr="00553F7C">
        <w:rPr>
          <w:rFonts w:ascii="Times New Roman" w:hAnsi="Times New Roman" w:cs="Times New Roman"/>
          <w:b/>
          <w:bCs/>
          <w:sz w:val="28"/>
          <w:szCs w:val="28"/>
          <w:u w:val="single"/>
        </w:rPr>
        <w:t>4 – NỘI DUNG THI ĐẤU</w:t>
      </w:r>
    </w:p>
    <w:p w14:paraId="24647A37" w14:textId="1FE0F80C" w:rsidR="001100E6" w:rsidRPr="00F22411" w:rsidRDefault="001100E6" w:rsidP="001100E6">
      <w:pPr>
        <w:pStyle w:val="oancuaDanhsach"/>
        <w:numPr>
          <w:ilvl w:val="0"/>
          <w:numId w:val="2"/>
        </w:numPr>
        <w:spacing w:line="360" w:lineRule="auto"/>
        <w:rPr>
          <w:rFonts w:ascii="Times New Roman" w:hAnsi="Times New Roman" w:cs="Times New Roman"/>
        </w:rPr>
      </w:pPr>
      <w:r w:rsidRPr="00553F7C">
        <w:rPr>
          <w:rFonts w:ascii="Times New Roman" w:hAnsi="Times New Roman" w:cs="Times New Roman"/>
        </w:rPr>
        <w:t>Đôi Nữ 4</w:t>
      </w:r>
      <w:r w:rsidR="00F22411">
        <w:rPr>
          <w:rFonts w:ascii="Times New Roman" w:hAnsi="Times New Roman" w:cs="Times New Roman"/>
        </w:rPr>
        <w:t>.</w:t>
      </w:r>
      <w:r w:rsidR="00003A23">
        <w:rPr>
          <w:rFonts w:ascii="Times New Roman" w:hAnsi="Times New Roman" w:cs="Times New Roman"/>
        </w:rPr>
        <w:t>6</w:t>
      </w:r>
      <w:r w:rsidRPr="00553F7C">
        <w:rPr>
          <w:rFonts w:ascii="Times New Roman" w:hAnsi="Times New Roman" w:cs="Times New Roman"/>
        </w:rPr>
        <w:t xml:space="preserve"> </w:t>
      </w:r>
      <w:r w:rsidRPr="00553F7C">
        <w:rPr>
          <w:rFonts w:ascii="Times New Roman" w:hAnsi="Times New Roman" w:cs="Times New Roman"/>
          <w:color w:val="FF0000"/>
        </w:rPr>
        <w:t xml:space="preserve">( </w:t>
      </w:r>
      <w:r w:rsidR="00CC7638">
        <w:rPr>
          <w:rFonts w:ascii="Times New Roman" w:hAnsi="Times New Roman" w:cs="Times New Roman"/>
          <w:color w:val="FF0000"/>
        </w:rPr>
        <w:t>max 2.</w:t>
      </w:r>
      <w:r w:rsidR="00D50029">
        <w:rPr>
          <w:rFonts w:ascii="Times New Roman" w:hAnsi="Times New Roman" w:cs="Times New Roman"/>
          <w:color w:val="FF0000"/>
        </w:rPr>
        <w:t>5</w:t>
      </w:r>
      <w:r w:rsidR="00CC7638">
        <w:rPr>
          <w:rFonts w:ascii="Times New Roman" w:hAnsi="Times New Roman" w:cs="Times New Roman"/>
          <w:color w:val="FF0000"/>
        </w:rPr>
        <w:t xml:space="preserve"> </w:t>
      </w:r>
      <w:r w:rsidR="00F22411">
        <w:rPr>
          <w:rFonts w:ascii="Times New Roman" w:hAnsi="Times New Roman" w:cs="Times New Roman"/>
          <w:color w:val="FF0000"/>
        </w:rPr>
        <w:t>)</w:t>
      </w:r>
    </w:p>
    <w:p w14:paraId="0B09E84E" w14:textId="17003B25" w:rsidR="00F22411" w:rsidRPr="00553F7C" w:rsidRDefault="00F22411" w:rsidP="001100E6">
      <w:pPr>
        <w:pStyle w:val="oancuaDanhsach"/>
        <w:numPr>
          <w:ilvl w:val="0"/>
          <w:numId w:val="2"/>
        </w:numPr>
        <w:spacing w:line="360" w:lineRule="auto"/>
        <w:rPr>
          <w:rFonts w:ascii="Times New Roman" w:hAnsi="Times New Roman" w:cs="Times New Roman"/>
        </w:rPr>
      </w:pPr>
      <w:r>
        <w:rPr>
          <w:rFonts w:ascii="Times New Roman" w:hAnsi="Times New Roman" w:cs="Times New Roman"/>
        </w:rPr>
        <w:t>Đôi Nam Nữ 5.</w:t>
      </w:r>
      <w:r w:rsidR="00003A23">
        <w:rPr>
          <w:rFonts w:ascii="Times New Roman" w:hAnsi="Times New Roman" w:cs="Times New Roman"/>
        </w:rPr>
        <w:t>3</w:t>
      </w:r>
      <w:r>
        <w:rPr>
          <w:rFonts w:ascii="Times New Roman" w:hAnsi="Times New Roman" w:cs="Times New Roman"/>
        </w:rPr>
        <w:t xml:space="preserve"> ( max </w:t>
      </w:r>
      <w:r w:rsidR="00003A23">
        <w:rPr>
          <w:rFonts w:ascii="Times New Roman" w:hAnsi="Times New Roman" w:cs="Times New Roman"/>
        </w:rPr>
        <w:t>3.0</w:t>
      </w:r>
      <w:r>
        <w:rPr>
          <w:rFonts w:ascii="Times New Roman" w:hAnsi="Times New Roman" w:cs="Times New Roman"/>
        </w:rPr>
        <w:t>)</w:t>
      </w:r>
    </w:p>
    <w:p w14:paraId="3DB14422" w14:textId="5351B7CE" w:rsidR="001100E6" w:rsidRPr="00553F7C" w:rsidRDefault="001100E6" w:rsidP="001100E6">
      <w:pPr>
        <w:pStyle w:val="oancuaDanhsach"/>
        <w:numPr>
          <w:ilvl w:val="0"/>
          <w:numId w:val="2"/>
        </w:numPr>
        <w:spacing w:line="360" w:lineRule="auto"/>
        <w:rPr>
          <w:rFonts w:ascii="Times New Roman" w:hAnsi="Times New Roman" w:cs="Times New Roman"/>
        </w:rPr>
      </w:pPr>
      <w:r w:rsidRPr="00553F7C">
        <w:rPr>
          <w:rFonts w:ascii="Times New Roman" w:hAnsi="Times New Roman" w:cs="Times New Roman"/>
        </w:rPr>
        <w:t xml:space="preserve">Đôi </w:t>
      </w:r>
      <w:r w:rsidR="00CC7638">
        <w:rPr>
          <w:rFonts w:ascii="Times New Roman" w:hAnsi="Times New Roman" w:cs="Times New Roman"/>
        </w:rPr>
        <w:t>Hỗn hợp phong trào 5.5</w:t>
      </w:r>
      <w:r w:rsidRPr="00553F7C">
        <w:rPr>
          <w:rFonts w:ascii="Times New Roman" w:hAnsi="Times New Roman" w:cs="Times New Roman"/>
        </w:rPr>
        <w:t xml:space="preserve"> </w:t>
      </w:r>
      <w:r w:rsidRPr="00553F7C">
        <w:rPr>
          <w:rFonts w:ascii="Times New Roman" w:hAnsi="Times New Roman" w:cs="Times New Roman"/>
          <w:color w:val="FF0000"/>
        </w:rPr>
        <w:t xml:space="preserve">( Yêu cầu </w:t>
      </w:r>
      <w:r w:rsidR="00CC7638">
        <w:rPr>
          <w:rFonts w:ascii="Times New Roman" w:hAnsi="Times New Roman" w:cs="Times New Roman"/>
          <w:color w:val="FF0000"/>
        </w:rPr>
        <w:t>max 3.0 , dung sai 0.2</w:t>
      </w:r>
      <w:r w:rsidR="000017CC">
        <w:rPr>
          <w:rFonts w:ascii="Times New Roman" w:hAnsi="Times New Roman" w:cs="Times New Roman"/>
          <w:color w:val="FF0000"/>
        </w:rPr>
        <w:t>,</w:t>
      </w:r>
      <w:r w:rsidR="000017CC" w:rsidRPr="000017CC">
        <w:rPr>
          <w:rFonts w:ascii="Times New Roman" w:hAnsi="Times New Roman" w:cs="Times New Roman"/>
          <w:color w:val="FF0000"/>
        </w:rPr>
        <w:t xml:space="preserve"> </w:t>
      </w:r>
      <w:r w:rsidR="000017CC">
        <w:rPr>
          <w:rFonts w:ascii="Times New Roman" w:hAnsi="Times New Roman" w:cs="Times New Roman"/>
          <w:color w:val="FF0000"/>
        </w:rPr>
        <w:t>riêng đôi nam không dung sai</w:t>
      </w:r>
      <w:r w:rsidR="00CC7638">
        <w:rPr>
          <w:rFonts w:ascii="Times New Roman" w:hAnsi="Times New Roman" w:cs="Times New Roman"/>
          <w:color w:val="FF0000"/>
        </w:rPr>
        <w:t>)</w:t>
      </w:r>
    </w:p>
    <w:p w14:paraId="548F9003" w14:textId="4F45287F" w:rsidR="001100E6" w:rsidRPr="00CC7638" w:rsidRDefault="001100E6" w:rsidP="001100E6">
      <w:pPr>
        <w:pStyle w:val="oancuaDanhsach"/>
        <w:numPr>
          <w:ilvl w:val="0"/>
          <w:numId w:val="2"/>
        </w:numPr>
        <w:spacing w:line="360" w:lineRule="auto"/>
        <w:rPr>
          <w:rFonts w:ascii="Times New Roman" w:hAnsi="Times New Roman" w:cs="Times New Roman"/>
        </w:rPr>
      </w:pPr>
      <w:r w:rsidRPr="00553F7C">
        <w:rPr>
          <w:rFonts w:ascii="Times New Roman" w:hAnsi="Times New Roman" w:cs="Times New Roman"/>
        </w:rPr>
        <w:t>Đơn Nam</w:t>
      </w:r>
      <w:r w:rsidR="00F22411">
        <w:rPr>
          <w:rFonts w:ascii="Times New Roman" w:hAnsi="Times New Roman" w:cs="Times New Roman"/>
        </w:rPr>
        <w:t xml:space="preserve"> </w:t>
      </w:r>
      <w:r w:rsidR="00003A23">
        <w:rPr>
          <w:rFonts w:ascii="Times New Roman" w:hAnsi="Times New Roman" w:cs="Times New Roman"/>
        </w:rPr>
        <w:t xml:space="preserve">dưới (max </w:t>
      </w:r>
      <w:r w:rsidR="0053179D">
        <w:rPr>
          <w:rFonts w:ascii="Times New Roman" w:hAnsi="Times New Roman" w:cs="Times New Roman"/>
        </w:rPr>
        <w:t>2.</w:t>
      </w:r>
      <w:r w:rsidR="00003A23">
        <w:rPr>
          <w:rFonts w:ascii="Times New Roman" w:hAnsi="Times New Roman" w:cs="Times New Roman"/>
        </w:rPr>
        <w:t>9)</w:t>
      </w:r>
      <w:r w:rsidR="0053179D">
        <w:rPr>
          <w:rFonts w:ascii="Times New Roman" w:hAnsi="Times New Roman" w:cs="Times New Roman"/>
        </w:rPr>
        <w:t xml:space="preserve"> và </w:t>
      </w:r>
      <w:r w:rsidR="00003A23">
        <w:rPr>
          <w:rFonts w:ascii="Times New Roman" w:hAnsi="Times New Roman" w:cs="Times New Roman"/>
        </w:rPr>
        <w:t>Đơn nam trên (max 3.3)</w:t>
      </w:r>
    </w:p>
    <w:p w14:paraId="3DA231E9" w14:textId="7FBBA131" w:rsidR="00CC7638" w:rsidRPr="00D50029" w:rsidRDefault="00F22411" w:rsidP="001100E6">
      <w:pPr>
        <w:pStyle w:val="oancuaDanhsach"/>
        <w:numPr>
          <w:ilvl w:val="0"/>
          <w:numId w:val="2"/>
        </w:numPr>
        <w:spacing w:line="360" w:lineRule="auto"/>
        <w:rPr>
          <w:rFonts w:ascii="Times New Roman" w:hAnsi="Times New Roman" w:cs="Times New Roman"/>
        </w:rPr>
      </w:pPr>
      <w:r>
        <w:rPr>
          <w:rFonts w:ascii="Times New Roman" w:hAnsi="Times New Roman" w:cs="Times New Roman"/>
          <w:color w:val="FF0000"/>
        </w:rPr>
        <w:t>Đôi Nam 6,</w:t>
      </w:r>
      <w:r w:rsidR="00003A23">
        <w:rPr>
          <w:rFonts w:ascii="Times New Roman" w:hAnsi="Times New Roman" w:cs="Times New Roman"/>
          <w:color w:val="FF0000"/>
        </w:rPr>
        <w:t>2</w:t>
      </w:r>
      <w:r>
        <w:rPr>
          <w:rFonts w:ascii="Times New Roman" w:hAnsi="Times New Roman" w:cs="Times New Roman"/>
          <w:color w:val="FF0000"/>
        </w:rPr>
        <w:t xml:space="preserve"> </w:t>
      </w:r>
    </w:p>
    <w:p w14:paraId="3A7B7E2A" w14:textId="6202E0BB" w:rsidR="00D50029" w:rsidRPr="00553F7C" w:rsidRDefault="00D50029" w:rsidP="001100E6">
      <w:pPr>
        <w:pStyle w:val="oancuaDanhsach"/>
        <w:numPr>
          <w:ilvl w:val="0"/>
          <w:numId w:val="2"/>
        </w:numPr>
        <w:spacing w:line="360" w:lineRule="auto"/>
        <w:rPr>
          <w:rFonts w:ascii="Times New Roman" w:hAnsi="Times New Roman" w:cs="Times New Roman"/>
        </w:rPr>
      </w:pPr>
      <w:r>
        <w:rPr>
          <w:rFonts w:ascii="Times New Roman" w:hAnsi="Times New Roman" w:cs="Times New Roman"/>
          <w:color w:val="FF0000"/>
        </w:rPr>
        <w:t>Newbie nội bộ DalatSport</w:t>
      </w:r>
      <w:r w:rsidR="000B6D51">
        <w:rPr>
          <w:rFonts w:ascii="Times New Roman" w:hAnsi="Times New Roman" w:cs="Times New Roman"/>
          <w:color w:val="FF0000"/>
        </w:rPr>
        <w:t xml:space="preserve"> (tối thiểu 20 cặp vđv)</w:t>
      </w:r>
    </w:p>
    <w:p w14:paraId="2CF8068A" w14:textId="77777777" w:rsidR="00553F7C" w:rsidRPr="00553F7C" w:rsidRDefault="00553F7C" w:rsidP="00553F7C">
      <w:pPr>
        <w:pStyle w:val="oancuaDanhsach"/>
        <w:spacing w:line="360" w:lineRule="auto"/>
        <w:rPr>
          <w:rFonts w:ascii="Times New Roman" w:hAnsi="Times New Roman" w:cs="Times New Roman"/>
        </w:rPr>
      </w:pPr>
    </w:p>
    <w:p w14:paraId="421FAE7B" w14:textId="77777777" w:rsidR="00553F7C" w:rsidRPr="00553F7C" w:rsidRDefault="00553F7C" w:rsidP="00553F7C">
      <w:pPr>
        <w:spacing w:line="360" w:lineRule="auto"/>
        <w:rPr>
          <w:rFonts w:ascii="Times New Roman" w:hAnsi="Times New Roman" w:cs="Times New Roman"/>
          <w:b/>
          <w:bCs/>
          <w:sz w:val="32"/>
          <w:szCs w:val="32"/>
          <w:u w:val="single"/>
        </w:rPr>
      </w:pPr>
      <w:r w:rsidRPr="00553F7C">
        <w:rPr>
          <w:rFonts w:ascii="Times New Roman" w:hAnsi="Times New Roman" w:cs="Times New Roman"/>
          <w:b/>
          <w:bCs/>
          <w:sz w:val="32"/>
          <w:szCs w:val="32"/>
          <w:u w:val="single"/>
        </w:rPr>
        <w:t xml:space="preserve">5  </w:t>
      </w:r>
      <w:r w:rsidR="001100E6" w:rsidRPr="00553F7C">
        <w:rPr>
          <w:rFonts w:ascii="Times New Roman" w:hAnsi="Times New Roman" w:cs="Times New Roman"/>
          <w:b/>
          <w:bCs/>
          <w:sz w:val="32"/>
          <w:szCs w:val="32"/>
          <w:u w:val="single"/>
        </w:rPr>
        <w:t>– THỂ THỨC THI ĐẤU</w:t>
      </w:r>
    </w:p>
    <w:p w14:paraId="5475700F" w14:textId="617DDA0A" w:rsidR="00553F7C" w:rsidRPr="00553F7C" w:rsidRDefault="001100E6" w:rsidP="004B7F48">
      <w:pPr>
        <w:pStyle w:val="oancuaDanhsach"/>
        <w:numPr>
          <w:ilvl w:val="0"/>
          <w:numId w:val="2"/>
        </w:numPr>
        <w:spacing w:line="360" w:lineRule="auto"/>
        <w:rPr>
          <w:rFonts w:ascii="Times New Roman" w:hAnsi="Times New Roman" w:cs="Times New Roman"/>
          <w:b/>
          <w:bCs/>
          <w:u w:val="single"/>
        </w:rPr>
      </w:pPr>
      <w:r w:rsidRPr="00553F7C">
        <w:rPr>
          <w:rFonts w:ascii="Times New Roman" w:hAnsi="Times New Roman" w:cs="Times New Roman"/>
          <w:u w:val="single"/>
        </w:rPr>
        <w:t>Tùy theo số lượng Vận Động Viên đăng ký, Ban Tổ chức sẽ tổ chức chia bảng đánh vòng tròn và lấy VĐV nhất</w:t>
      </w:r>
      <w:r w:rsidR="00CC7638">
        <w:rPr>
          <w:rFonts w:ascii="Times New Roman" w:hAnsi="Times New Roman" w:cs="Times New Roman"/>
          <w:u w:val="single"/>
        </w:rPr>
        <w:t>,</w:t>
      </w:r>
      <w:r w:rsidRPr="00553F7C">
        <w:rPr>
          <w:rFonts w:ascii="Times New Roman" w:hAnsi="Times New Roman" w:cs="Times New Roman"/>
          <w:u w:val="single"/>
        </w:rPr>
        <w:t xml:space="preserve"> nhì của các bảng sau đó sẽ đấu loại trực tiếp.</w:t>
      </w:r>
    </w:p>
    <w:p w14:paraId="3858E550" w14:textId="77777777" w:rsidR="00553F7C" w:rsidRPr="00553F7C" w:rsidRDefault="00553F7C" w:rsidP="004B7F48">
      <w:pPr>
        <w:pStyle w:val="oancuaDanhsach"/>
        <w:numPr>
          <w:ilvl w:val="0"/>
          <w:numId w:val="2"/>
        </w:numPr>
        <w:spacing w:line="360" w:lineRule="auto"/>
        <w:rPr>
          <w:rFonts w:ascii="Times New Roman" w:hAnsi="Times New Roman" w:cs="Times New Roman"/>
          <w:b/>
          <w:bCs/>
          <w:u w:val="single"/>
        </w:rPr>
      </w:pPr>
      <w:r w:rsidRPr="00553F7C">
        <w:rPr>
          <w:rFonts w:ascii="Times New Roman" w:hAnsi="Times New Roman" w:cs="Times New Roman"/>
          <w:b/>
          <w:bCs/>
          <w:u w:val="single"/>
        </w:rPr>
        <w:t>Vòng Bảng</w:t>
      </w:r>
    </w:p>
    <w:p w14:paraId="4561FD30" w14:textId="77777777" w:rsidR="00553F7C" w:rsidRPr="00553F7C" w:rsidRDefault="00553F7C" w:rsidP="00553F7C">
      <w:pPr>
        <w:numPr>
          <w:ilvl w:val="1"/>
          <w:numId w:val="2"/>
        </w:numPr>
        <w:spacing w:line="276" w:lineRule="auto"/>
        <w:rPr>
          <w:rFonts w:ascii="Times New Roman" w:hAnsi="Times New Roman" w:cs="Times New Roman"/>
          <w:u w:val="single"/>
        </w:rPr>
      </w:pPr>
      <w:r w:rsidRPr="00553F7C">
        <w:rPr>
          <w:rFonts w:ascii="Times New Roman" w:hAnsi="Times New Roman" w:cs="Times New Roman"/>
          <w:u w:val="single"/>
        </w:rPr>
        <w:t>Mỗi bảng đấu gồm 4 VĐV/cặp VĐV</w:t>
      </w:r>
    </w:p>
    <w:p w14:paraId="5B3AED15" w14:textId="77777777" w:rsidR="00553F7C" w:rsidRPr="00553F7C" w:rsidRDefault="00553F7C" w:rsidP="00553F7C">
      <w:pPr>
        <w:numPr>
          <w:ilvl w:val="1"/>
          <w:numId w:val="2"/>
        </w:numPr>
        <w:spacing w:line="276" w:lineRule="auto"/>
        <w:rPr>
          <w:rFonts w:ascii="Times New Roman" w:hAnsi="Times New Roman" w:cs="Times New Roman"/>
          <w:u w:val="single"/>
        </w:rPr>
      </w:pPr>
      <w:r w:rsidRPr="00553F7C">
        <w:rPr>
          <w:rFonts w:ascii="Times New Roman" w:hAnsi="Times New Roman" w:cs="Times New Roman"/>
          <w:u w:val="single"/>
        </w:rPr>
        <w:t>Thi đấu vòng tròn một lượt trong bảng (mỗi VĐV/cặp VĐV sẽ thi đấu 3 trận)</w:t>
      </w:r>
    </w:p>
    <w:p w14:paraId="7EA625E0" w14:textId="6FFE1E55" w:rsidR="00553F7C" w:rsidRDefault="00553F7C" w:rsidP="00553F7C">
      <w:pPr>
        <w:numPr>
          <w:ilvl w:val="1"/>
          <w:numId w:val="2"/>
        </w:numPr>
        <w:spacing w:line="276" w:lineRule="auto"/>
        <w:rPr>
          <w:rFonts w:ascii="Times New Roman" w:hAnsi="Times New Roman" w:cs="Times New Roman"/>
          <w:u w:val="single"/>
        </w:rPr>
      </w:pPr>
      <w:r w:rsidRPr="00553F7C">
        <w:rPr>
          <w:rFonts w:ascii="Times New Roman" w:hAnsi="Times New Roman" w:cs="Times New Roman"/>
          <w:u w:val="single"/>
        </w:rPr>
        <w:t xml:space="preserve">Mỗi trận đấu: thi đấu 1 set duy nhất, đánh </w:t>
      </w:r>
      <w:r>
        <w:rPr>
          <w:rFonts w:ascii="Times New Roman" w:hAnsi="Times New Roman" w:cs="Times New Roman"/>
          <w:u w:val="single"/>
        </w:rPr>
        <w:t>1 hiệp chạm</w:t>
      </w:r>
      <w:r w:rsidRPr="00553F7C">
        <w:rPr>
          <w:rFonts w:ascii="Times New Roman" w:hAnsi="Times New Roman" w:cs="Times New Roman"/>
          <w:u w:val="single"/>
        </w:rPr>
        <w:t xml:space="preserve"> 1</w:t>
      </w:r>
      <w:r>
        <w:rPr>
          <w:rFonts w:ascii="Times New Roman" w:hAnsi="Times New Roman" w:cs="Times New Roman"/>
          <w:u w:val="single"/>
        </w:rPr>
        <w:t>1</w:t>
      </w:r>
      <w:r w:rsidRPr="00553F7C">
        <w:rPr>
          <w:rFonts w:ascii="Times New Roman" w:hAnsi="Times New Roman" w:cs="Times New Roman"/>
          <w:u w:val="single"/>
        </w:rPr>
        <w:t xml:space="preserve"> điểm</w:t>
      </w:r>
      <w:r w:rsidR="008A0B4D">
        <w:rPr>
          <w:rFonts w:ascii="Times New Roman" w:hAnsi="Times New Roman" w:cs="Times New Roman"/>
          <w:u w:val="single"/>
        </w:rPr>
        <w:t xml:space="preserve"> cách 2 chạm 15</w:t>
      </w:r>
      <w:r w:rsidRPr="00553F7C">
        <w:rPr>
          <w:rFonts w:ascii="Times New Roman" w:hAnsi="Times New Roman" w:cs="Times New Roman"/>
          <w:u w:val="single"/>
        </w:rPr>
        <w:t xml:space="preserve"> </w:t>
      </w:r>
      <w:r>
        <w:rPr>
          <w:rFonts w:ascii="Times New Roman" w:hAnsi="Times New Roman" w:cs="Times New Roman"/>
          <w:u w:val="single"/>
        </w:rPr>
        <w:t>, 06 điểm đổi sân</w:t>
      </w:r>
    </w:p>
    <w:p w14:paraId="76FB4F70" w14:textId="5DD0D1B9" w:rsidR="008A0B4D" w:rsidRPr="00553F7C" w:rsidRDefault="008A0B4D" w:rsidP="00553F7C">
      <w:pPr>
        <w:numPr>
          <w:ilvl w:val="1"/>
          <w:numId w:val="2"/>
        </w:numPr>
        <w:spacing w:line="276" w:lineRule="auto"/>
        <w:rPr>
          <w:rFonts w:ascii="Times New Roman" w:hAnsi="Times New Roman" w:cs="Times New Roman"/>
          <w:u w:val="single"/>
        </w:rPr>
      </w:pPr>
      <w:r>
        <w:rPr>
          <w:rFonts w:ascii="Times New Roman" w:hAnsi="Times New Roman" w:cs="Times New Roman"/>
          <w:u w:val="single"/>
        </w:rPr>
        <w:t>Tứ kết , bán kết, chung kết thi đấu 15 điểm, cách 2, chạm 21</w:t>
      </w:r>
    </w:p>
    <w:p w14:paraId="47080E1E" w14:textId="77777777" w:rsidR="00553F7C" w:rsidRPr="00553F7C" w:rsidRDefault="00553F7C" w:rsidP="00553F7C">
      <w:pPr>
        <w:numPr>
          <w:ilvl w:val="1"/>
          <w:numId w:val="2"/>
        </w:numPr>
        <w:spacing w:line="276" w:lineRule="auto"/>
        <w:rPr>
          <w:rFonts w:ascii="Times New Roman" w:hAnsi="Times New Roman" w:cs="Times New Roman"/>
          <w:u w:val="single"/>
        </w:rPr>
      </w:pPr>
      <w:r w:rsidRPr="00553F7C">
        <w:rPr>
          <w:rFonts w:ascii="Times New Roman" w:hAnsi="Times New Roman" w:cs="Times New Roman"/>
          <w:u w:val="single"/>
        </w:rPr>
        <w:t>Hai VĐV/cặp VĐV có thành tích tốt nhất mỗi bảng sẽ vào vòng loại trực tiếp</w:t>
      </w:r>
    </w:p>
    <w:p w14:paraId="1B126599" w14:textId="77777777" w:rsidR="00553F7C" w:rsidRPr="00553F7C" w:rsidRDefault="00553F7C" w:rsidP="00553F7C">
      <w:pPr>
        <w:numPr>
          <w:ilvl w:val="1"/>
          <w:numId w:val="2"/>
        </w:numPr>
        <w:spacing w:line="276" w:lineRule="auto"/>
        <w:rPr>
          <w:rFonts w:ascii="Times New Roman" w:hAnsi="Times New Roman" w:cs="Times New Roman"/>
          <w:u w:val="single"/>
        </w:rPr>
      </w:pPr>
      <w:r w:rsidRPr="00553F7C">
        <w:rPr>
          <w:rFonts w:ascii="Times New Roman" w:hAnsi="Times New Roman" w:cs="Times New Roman"/>
          <w:u w:val="single"/>
        </w:rPr>
        <w:t>Xếp hạng trong bảng căn cứ vào: (1) Số trận thắng, (2) Hiệu số điểm, (3) Đối đầu trực tiếp</w:t>
      </w:r>
    </w:p>
    <w:p w14:paraId="2BD06A1C" w14:textId="77777777" w:rsidR="00553F7C" w:rsidRPr="00553F7C" w:rsidRDefault="00553F7C" w:rsidP="00553F7C">
      <w:pPr>
        <w:pStyle w:val="oancuaDanhsach"/>
        <w:numPr>
          <w:ilvl w:val="0"/>
          <w:numId w:val="2"/>
        </w:numPr>
        <w:spacing w:line="276" w:lineRule="auto"/>
        <w:rPr>
          <w:rFonts w:ascii="Times New Roman" w:hAnsi="Times New Roman" w:cs="Times New Roman"/>
          <w:u w:val="single"/>
        </w:rPr>
      </w:pPr>
      <w:r w:rsidRPr="00553F7C">
        <w:rPr>
          <w:rFonts w:ascii="Times New Roman" w:eastAsia="Times New Roman" w:hAnsi="Times New Roman" w:cs="Times New Roman"/>
          <w:b/>
          <w:bCs/>
          <w:kern w:val="0"/>
          <w:sz w:val="27"/>
          <w:szCs w:val="27"/>
          <w14:ligatures w14:val="none"/>
        </w:rPr>
        <w:t>Vòng loại trực tiếp:</w:t>
      </w:r>
    </w:p>
    <w:p w14:paraId="5375D48E" w14:textId="77777777" w:rsidR="00553F7C" w:rsidRPr="00553F7C" w:rsidRDefault="00553F7C" w:rsidP="00553F7C">
      <w:pPr>
        <w:numPr>
          <w:ilvl w:val="1"/>
          <w:numId w:val="2"/>
        </w:numPr>
        <w:spacing w:before="100" w:beforeAutospacing="1" w:after="100" w:afterAutospacing="1" w:line="36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Đối với vòng </w:t>
      </w:r>
      <w:r w:rsidRPr="00553F7C">
        <w:rPr>
          <w:rFonts w:ascii="Times New Roman" w:eastAsia="Times New Roman" w:hAnsi="Times New Roman" w:cs="Times New Roman"/>
          <w:kern w:val="0"/>
          <w14:ligatures w14:val="none"/>
        </w:rPr>
        <w:t>từ vòng tứ kết</w:t>
      </w:r>
      <w:r>
        <w:rPr>
          <w:rFonts w:ascii="Times New Roman" w:eastAsia="Times New Roman" w:hAnsi="Times New Roman" w:cs="Times New Roman"/>
          <w:kern w:val="0"/>
          <w14:ligatures w14:val="none"/>
        </w:rPr>
        <w:t>, bán kết, chung kết thi đấu mỗi trận đấu diễn ra 1 Hiệp – 15 điểm, - 08 điểm đổi sân, cách 2 max 21 điểm</w:t>
      </w:r>
    </w:p>
    <w:p w14:paraId="6A681F21" w14:textId="77777777" w:rsidR="00553F7C" w:rsidRPr="00553F7C" w:rsidRDefault="00553F7C" w:rsidP="00553F7C">
      <w:pPr>
        <w:numPr>
          <w:ilvl w:val="1"/>
          <w:numId w:val="2"/>
        </w:numPr>
        <w:spacing w:before="100" w:beforeAutospacing="1" w:after="100" w:afterAutospacing="1" w:line="36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Trong 1 trận đấu mỗi VĐV được 1 lần timeout trong 60s và y tế 3 phút</w:t>
      </w:r>
    </w:p>
    <w:p w14:paraId="377F2322" w14:textId="43DBBBA1" w:rsidR="00553F7C" w:rsidRDefault="00553F7C" w:rsidP="00553F7C">
      <w:pPr>
        <w:numPr>
          <w:ilvl w:val="1"/>
          <w:numId w:val="2"/>
        </w:numPr>
        <w:spacing w:before="100" w:beforeAutospacing="1" w:after="100" w:afterAutospacing="1" w:line="36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Vận động viên tới trễ 1</w:t>
      </w:r>
      <w:r w:rsidR="008A0B4D">
        <w:rPr>
          <w:rFonts w:ascii="Times New Roman" w:eastAsia="Times New Roman" w:hAnsi="Times New Roman" w:cs="Times New Roman"/>
          <w:kern w:val="0"/>
          <w14:ligatures w14:val="none"/>
        </w:rPr>
        <w:t>5</w:t>
      </w:r>
      <w:r>
        <w:rPr>
          <w:rFonts w:ascii="Times New Roman" w:eastAsia="Times New Roman" w:hAnsi="Times New Roman" w:cs="Times New Roman"/>
          <w:kern w:val="0"/>
          <w14:ligatures w14:val="none"/>
        </w:rPr>
        <w:t xml:space="preserve"> phút kể từ khi BTC đọc thông báo thi đấu mà không có mặt trên sân xem như tự ý bỏ cuộc và xử lý theo quy định của BTC</w:t>
      </w:r>
    </w:p>
    <w:p w14:paraId="2373A9A4" w14:textId="77777777" w:rsidR="00553F7C" w:rsidRPr="00553F7C" w:rsidRDefault="00553F7C" w:rsidP="00553F7C">
      <w:pPr>
        <w:numPr>
          <w:ilvl w:val="0"/>
          <w:numId w:val="2"/>
        </w:numPr>
        <w:spacing w:before="100" w:beforeAutospacing="1" w:after="100" w:afterAutospacing="1" w:line="360" w:lineRule="auto"/>
        <w:rPr>
          <w:rFonts w:ascii="Times New Roman" w:eastAsia="Times New Roman" w:hAnsi="Times New Roman" w:cs="Times New Roman"/>
          <w:b/>
          <w:bCs/>
          <w:kern w:val="0"/>
          <w14:ligatures w14:val="none"/>
        </w:rPr>
      </w:pPr>
      <w:r w:rsidRPr="00553F7C">
        <w:rPr>
          <w:rFonts w:ascii="Times New Roman" w:eastAsia="Times New Roman" w:hAnsi="Times New Roman" w:cs="Times New Roman"/>
          <w:b/>
          <w:bCs/>
          <w:kern w:val="0"/>
          <w14:ligatures w14:val="none"/>
        </w:rPr>
        <w:t>Luật Thi Đấu: Áp dụng theo luật Pickleball của USAP năm 2024</w:t>
      </w:r>
    </w:p>
    <w:p w14:paraId="273FCDB3" w14:textId="62F70E70" w:rsidR="00553F7C" w:rsidRDefault="00553F7C" w:rsidP="00553F7C">
      <w:pPr>
        <w:numPr>
          <w:ilvl w:val="0"/>
          <w:numId w:val="2"/>
        </w:numPr>
        <w:spacing w:before="100" w:beforeAutospacing="1" w:after="100" w:afterAutospacing="1" w:line="360" w:lineRule="auto"/>
        <w:rPr>
          <w:rFonts w:ascii="Times New Roman" w:eastAsia="Times New Roman" w:hAnsi="Times New Roman" w:cs="Times New Roman"/>
          <w:b/>
          <w:bCs/>
          <w:kern w:val="0"/>
          <w14:ligatures w14:val="none"/>
        </w:rPr>
      </w:pPr>
      <w:r w:rsidRPr="00553F7C">
        <w:rPr>
          <w:rFonts w:ascii="Times New Roman" w:eastAsia="Times New Roman" w:hAnsi="Times New Roman" w:cs="Times New Roman"/>
          <w:b/>
          <w:bCs/>
          <w:kern w:val="0"/>
          <w14:ligatures w14:val="none"/>
        </w:rPr>
        <w:t xml:space="preserve">Dung sai </w:t>
      </w:r>
      <w:r w:rsidR="00CC7638">
        <w:rPr>
          <w:rFonts w:ascii="Times New Roman" w:eastAsia="Times New Roman" w:hAnsi="Times New Roman" w:cs="Times New Roman"/>
          <w:b/>
          <w:bCs/>
          <w:kern w:val="0"/>
          <w14:ligatures w14:val="none"/>
        </w:rPr>
        <w:t>tùy</w:t>
      </w:r>
      <w:r w:rsidR="00125B42">
        <w:rPr>
          <w:rFonts w:ascii="Times New Roman" w:eastAsia="Times New Roman" w:hAnsi="Times New Roman" w:cs="Times New Roman"/>
          <w:b/>
          <w:bCs/>
          <w:kern w:val="0"/>
          <w14:ligatures w14:val="none"/>
        </w:rPr>
        <w:t xml:space="preserve"> thuộc</w:t>
      </w:r>
      <w:r w:rsidR="00CC7638">
        <w:rPr>
          <w:rFonts w:ascii="Times New Roman" w:eastAsia="Times New Roman" w:hAnsi="Times New Roman" w:cs="Times New Roman"/>
          <w:b/>
          <w:bCs/>
          <w:kern w:val="0"/>
          <w14:ligatures w14:val="none"/>
        </w:rPr>
        <w:t xml:space="preserve"> vào nội dung thi đấu.</w:t>
      </w:r>
    </w:p>
    <w:p w14:paraId="55C30CB1" w14:textId="77777777" w:rsidR="006821C5" w:rsidRDefault="006821C5" w:rsidP="006821C5">
      <w:pPr>
        <w:spacing w:before="100" w:beforeAutospacing="1" w:after="100" w:afterAutospacing="1" w:line="360" w:lineRule="auto"/>
        <w:rPr>
          <w:rFonts w:ascii="Times New Roman" w:eastAsia="Times New Roman" w:hAnsi="Times New Roman" w:cs="Times New Roman"/>
          <w:b/>
          <w:bCs/>
          <w:kern w:val="0"/>
          <w14:ligatures w14:val="none"/>
        </w:rPr>
      </w:pPr>
    </w:p>
    <w:p w14:paraId="36CAB2C6" w14:textId="77777777" w:rsidR="006821C5" w:rsidRPr="00553F7C" w:rsidRDefault="006821C5" w:rsidP="006821C5">
      <w:pPr>
        <w:spacing w:before="100" w:beforeAutospacing="1" w:after="100" w:afterAutospacing="1" w:line="360" w:lineRule="auto"/>
        <w:rPr>
          <w:rFonts w:ascii="Times New Roman" w:eastAsia="Times New Roman" w:hAnsi="Times New Roman" w:cs="Times New Roman"/>
          <w:b/>
          <w:bCs/>
          <w:kern w:val="0"/>
          <w14:ligatures w14:val="none"/>
        </w:rPr>
      </w:pPr>
    </w:p>
    <w:p w14:paraId="193932EB" w14:textId="77777777" w:rsidR="001100E6" w:rsidRPr="00553F7C" w:rsidRDefault="001100E6" w:rsidP="001100E6">
      <w:pPr>
        <w:spacing w:line="276" w:lineRule="auto"/>
        <w:rPr>
          <w:rFonts w:ascii="Times New Roman" w:hAnsi="Times New Roman" w:cs="Times New Roman"/>
          <w:b/>
          <w:bCs/>
          <w:sz w:val="32"/>
          <w:szCs w:val="32"/>
          <w:u w:val="single"/>
        </w:rPr>
      </w:pPr>
      <w:r w:rsidRPr="00553F7C">
        <w:rPr>
          <w:rFonts w:ascii="Times New Roman" w:hAnsi="Times New Roman" w:cs="Times New Roman"/>
          <w:b/>
          <w:bCs/>
          <w:sz w:val="32"/>
          <w:szCs w:val="32"/>
          <w:u w:val="single"/>
        </w:rPr>
        <w:t>6 – THÀNH PHẦN BAN TỔ CHỨC</w:t>
      </w:r>
    </w:p>
    <w:p w14:paraId="426324CF" w14:textId="2917F959" w:rsidR="001100E6" w:rsidRDefault="0090257E" w:rsidP="006821C5">
      <w:pPr>
        <w:pStyle w:val="oancuaDanhsach"/>
        <w:numPr>
          <w:ilvl w:val="0"/>
          <w:numId w:val="2"/>
        </w:numPr>
        <w:spacing w:line="276" w:lineRule="auto"/>
        <w:rPr>
          <w:rFonts w:ascii="Times New Roman" w:hAnsi="Times New Roman" w:cs="Times New Roman"/>
          <w:b/>
          <w:bCs/>
          <w:sz w:val="32"/>
          <w:szCs w:val="32"/>
          <w:u w:val="single"/>
        </w:rPr>
      </w:pPr>
      <w:r>
        <w:rPr>
          <w:rFonts w:ascii="Times New Roman" w:hAnsi="Times New Roman" w:cs="Times New Roman"/>
          <w:b/>
          <w:bCs/>
          <w:sz w:val="32"/>
          <w:szCs w:val="32"/>
          <w:u w:val="single"/>
        </w:rPr>
        <w:t>Ban</w:t>
      </w:r>
      <w:r w:rsidR="000017CC">
        <w:rPr>
          <w:rFonts w:ascii="Times New Roman" w:hAnsi="Times New Roman" w:cs="Times New Roman"/>
          <w:b/>
          <w:bCs/>
          <w:sz w:val="32"/>
          <w:szCs w:val="32"/>
          <w:u w:val="single"/>
        </w:rPr>
        <w:t xml:space="preserve"> Tổ Chức</w:t>
      </w:r>
      <w:r w:rsidR="00397FDD">
        <w:rPr>
          <w:rFonts w:ascii="Times New Roman" w:hAnsi="Times New Roman" w:cs="Times New Roman"/>
          <w:b/>
          <w:bCs/>
          <w:sz w:val="32"/>
          <w:szCs w:val="32"/>
          <w:u w:val="single"/>
        </w:rPr>
        <w:t>:</w:t>
      </w:r>
      <w:r w:rsidR="00B357E3">
        <w:rPr>
          <w:rFonts w:ascii="Times New Roman" w:hAnsi="Times New Roman" w:cs="Times New Roman"/>
          <w:b/>
          <w:bCs/>
          <w:sz w:val="32"/>
          <w:szCs w:val="32"/>
          <w:u w:val="single"/>
        </w:rPr>
        <w:t xml:space="preserve"> </w:t>
      </w:r>
    </w:p>
    <w:p w14:paraId="71585661" w14:textId="5D32238B" w:rsidR="0090257E" w:rsidRDefault="004604A9" w:rsidP="00F22411">
      <w:pPr>
        <w:pStyle w:val="oancuaDanhsach"/>
        <w:numPr>
          <w:ilvl w:val="4"/>
          <w:numId w:val="2"/>
        </w:numPr>
        <w:spacing w:line="276" w:lineRule="auto"/>
        <w:rPr>
          <w:rFonts w:ascii="Times New Roman" w:hAnsi="Times New Roman" w:cs="Times New Roman"/>
          <w:b/>
          <w:bCs/>
          <w:sz w:val="32"/>
          <w:szCs w:val="32"/>
          <w:u w:val="single"/>
        </w:rPr>
      </w:pPr>
      <w:r>
        <w:rPr>
          <w:rFonts w:ascii="Times New Roman" w:hAnsi="Times New Roman" w:cs="Times New Roman"/>
          <w:b/>
          <w:bCs/>
          <w:sz w:val="32"/>
          <w:szCs w:val="32"/>
          <w:u w:val="single"/>
        </w:rPr>
        <w:t xml:space="preserve">CLB </w:t>
      </w:r>
      <w:r w:rsidR="00F22411">
        <w:rPr>
          <w:rFonts w:ascii="Times New Roman" w:hAnsi="Times New Roman" w:cs="Times New Roman"/>
          <w:b/>
          <w:bCs/>
          <w:sz w:val="32"/>
          <w:szCs w:val="32"/>
          <w:u w:val="single"/>
        </w:rPr>
        <w:t>Dalatsport Pickleball</w:t>
      </w:r>
    </w:p>
    <w:p w14:paraId="7B1335EF" w14:textId="18B4652A" w:rsidR="00397FDD" w:rsidRDefault="00397FDD" w:rsidP="006821C5">
      <w:pPr>
        <w:pStyle w:val="oancuaDanhsach"/>
        <w:numPr>
          <w:ilvl w:val="0"/>
          <w:numId w:val="2"/>
        </w:numPr>
        <w:spacing w:line="276" w:lineRule="auto"/>
        <w:rPr>
          <w:rFonts w:ascii="Times New Roman" w:hAnsi="Times New Roman" w:cs="Times New Roman"/>
          <w:b/>
          <w:bCs/>
          <w:sz w:val="32"/>
          <w:szCs w:val="32"/>
          <w:u w:val="single"/>
        </w:rPr>
      </w:pPr>
      <w:r>
        <w:rPr>
          <w:rFonts w:ascii="Times New Roman" w:hAnsi="Times New Roman" w:cs="Times New Roman"/>
          <w:b/>
          <w:bCs/>
          <w:sz w:val="32"/>
          <w:szCs w:val="32"/>
          <w:u w:val="single"/>
        </w:rPr>
        <w:t>Ban Trọng Tài</w:t>
      </w:r>
      <w:r w:rsidR="004B10E9">
        <w:rPr>
          <w:rFonts w:ascii="Times New Roman" w:hAnsi="Times New Roman" w:cs="Times New Roman"/>
          <w:b/>
          <w:bCs/>
          <w:sz w:val="32"/>
          <w:szCs w:val="32"/>
          <w:u w:val="single"/>
        </w:rPr>
        <w:t>:</w:t>
      </w:r>
      <w:r w:rsidR="00306792">
        <w:rPr>
          <w:rFonts w:ascii="Times New Roman" w:hAnsi="Times New Roman" w:cs="Times New Roman"/>
          <w:b/>
          <w:bCs/>
          <w:sz w:val="32"/>
          <w:szCs w:val="32"/>
          <w:u w:val="single"/>
        </w:rPr>
        <w:t xml:space="preserve"> </w:t>
      </w:r>
    </w:p>
    <w:p w14:paraId="7087DEF4" w14:textId="54A41AC0" w:rsidR="006821C5" w:rsidRPr="00F22411" w:rsidRDefault="00397FDD" w:rsidP="006821C5">
      <w:pPr>
        <w:pStyle w:val="oancuaDanhsach"/>
        <w:numPr>
          <w:ilvl w:val="0"/>
          <w:numId w:val="2"/>
        </w:numPr>
        <w:spacing w:line="276" w:lineRule="auto"/>
        <w:rPr>
          <w:rFonts w:ascii="Times New Roman" w:hAnsi="Times New Roman" w:cs="Times New Roman"/>
          <w:b/>
          <w:bCs/>
          <w:sz w:val="32"/>
          <w:szCs w:val="32"/>
          <w:u w:val="single"/>
        </w:rPr>
      </w:pPr>
      <w:r>
        <w:rPr>
          <w:rFonts w:ascii="Times New Roman" w:hAnsi="Times New Roman" w:cs="Times New Roman"/>
          <w:b/>
          <w:bCs/>
          <w:sz w:val="32"/>
          <w:szCs w:val="32"/>
          <w:u w:val="single"/>
        </w:rPr>
        <w:t>Ban Chuyên Môn:</w:t>
      </w:r>
      <w:r>
        <w:rPr>
          <w:rFonts w:ascii="Times New Roman" w:hAnsi="Times New Roman" w:cs="Times New Roman"/>
          <w:b/>
          <w:bCs/>
          <w:sz w:val="32"/>
          <w:szCs w:val="32"/>
          <w:u w:val="single"/>
        </w:rPr>
        <w:br/>
      </w:r>
      <w:r w:rsidR="00F22411">
        <w:rPr>
          <w:rFonts w:ascii="Times New Roman" w:hAnsi="Times New Roman" w:cs="Times New Roman"/>
          <w:b/>
          <w:bCs/>
          <w:sz w:val="32"/>
          <w:szCs w:val="32"/>
          <w:u w:val="single"/>
        </w:rPr>
        <w:t>Đôi</w:t>
      </w:r>
      <w:r w:rsidR="00677053">
        <w:rPr>
          <w:rFonts w:ascii="Times New Roman" w:hAnsi="Times New Roman" w:cs="Times New Roman"/>
          <w:b/>
          <w:bCs/>
          <w:sz w:val="32"/>
          <w:szCs w:val="32"/>
          <w:u w:val="single"/>
        </w:rPr>
        <w:t xml:space="preserve"> chuyên môn của CLB Dalatsport Pickleball </w:t>
      </w:r>
      <w:r>
        <w:rPr>
          <w:rFonts w:ascii="Times New Roman" w:hAnsi="Times New Roman" w:cs="Times New Roman"/>
          <w:b/>
          <w:bCs/>
          <w:sz w:val="32"/>
          <w:szCs w:val="32"/>
          <w:u w:val="single"/>
        </w:rPr>
        <w:br/>
      </w:r>
    </w:p>
    <w:p w14:paraId="27813AF7" w14:textId="77777777" w:rsidR="001100E6" w:rsidRPr="00553F7C" w:rsidRDefault="001100E6" w:rsidP="001100E6">
      <w:pPr>
        <w:spacing w:line="276" w:lineRule="auto"/>
        <w:rPr>
          <w:rFonts w:ascii="Times New Roman" w:hAnsi="Times New Roman" w:cs="Times New Roman"/>
          <w:b/>
          <w:bCs/>
          <w:sz w:val="32"/>
          <w:szCs w:val="32"/>
          <w:u w:val="single"/>
        </w:rPr>
      </w:pPr>
      <w:r w:rsidRPr="00553F7C">
        <w:rPr>
          <w:rFonts w:ascii="Times New Roman" w:hAnsi="Times New Roman" w:cs="Times New Roman"/>
          <w:b/>
          <w:bCs/>
          <w:sz w:val="32"/>
          <w:szCs w:val="32"/>
          <w:u w:val="single"/>
        </w:rPr>
        <w:t>7 – KHEN THƯỞNG &amp; KỶ LUẬT</w:t>
      </w:r>
    </w:p>
    <w:p w14:paraId="23BFE72E" w14:textId="5B115D80" w:rsidR="006821C5" w:rsidRPr="006821C5" w:rsidRDefault="006821C5" w:rsidP="006821C5">
      <w:pPr>
        <w:pStyle w:val="oancuaDanhsach"/>
        <w:numPr>
          <w:ilvl w:val="0"/>
          <w:numId w:val="2"/>
        </w:numPr>
        <w:spacing w:line="360" w:lineRule="auto"/>
        <w:rPr>
          <w:rFonts w:ascii="Times New Roman" w:hAnsi="Times New Roman" w:cs="Times New Roman"/>
        </w:rPr>
      </w:pPr>
      <w:r w:rsidRPr="006821C5">
        <w:rPr>
          <w:rFonts w:ascii="Times New Roman" w:hAnsi="Times New Roman" w:cs="Times New Roman"/>
        </w:rPr>
        <w:t xml:space="preserve"> </w:t>
      </w:r>
      <w:r w:rsidRPr="00553F7C">
        <w:rPr>
          <w:rFonts w:ascii="Times New Roman" w:hAnsi="Times New Roman" w:cs="Times New Roman"/>
        </w:rPr>
        <w:t xml:space="preserve">Đôi </w:t>
      </w:r>
      <w:r w:rsidR="008A0B4D">
        <w:rPr>
          <w:rFonts w:ascii="Times New Roman" w:hAnsi="Times New Roman" w:cs="Times New Roman"/>
        </w:rPr>
        <w:t>Hỗn Hợp</w:t>
      </w:r>
      <w:r w:rsidRPr="00553F7C">
        <w:rPr>
          <w:rFonts w:ascii="Times New Roman" w:hAnsi="Times New Roman" w:cs="Times New Roman"/>
        </w:rPr>
        <w:t xml:space="preserve"> 5.5 </w:t>
      </w:r>
    </w:p>
    <w:p w14:paraId="14149433" w14:textId="3F20F0B2" w:rsidR="006821C5" w:rsidRDefault="00CC7638" w:rsidP="006821C5">
      <w:pPr>
        <w:pStyle w:val="oancuaDanhsach"/>
        <w:numPr>
          <w:ilvl w:val="1"/>
          <w:numId w:val="2"/>
        </w:numPr>
        <w:spacing w:line="360" w:lineRule="auto"/>
        <w:rPr>
          <w:rFonts w:ascii="Times New Roman" w:hAnsi="Times New Roman" w:cs="Times New Roman"/>
        </w:rPr>
      </w:pPr>
      <w:r>
        <w:rPr>
          <w:rFonts w:ascii="Times New Roman" w:hAnsi="Times New Roman" w:cs="Times New Roman"/>
        </w:rPr>
        <w:t xml:space="preserve">Giải Nhất: </w:t>
      </w:r>
      <w:r w:rsidR="000B6D51">
        <w:rPr>
          <w:rFonts w:ascii="Times New Roman" w:hAnsi="Times New Roman" w:cs="Times New Roman"/>
        </w:rPr>
        <w:t>5</w:t>
      </w:r>
      <w:r w:rsidR="003156D0">
        <w:rPr>
          <w:rFonts w:ascii="Times New Roman" w:hAnsi="Times New Roman" w:cs="Times New Roman"/>
        </w:rPr>
        <w:t xml:space="preserve"> </w:t>
      </w:r>
      <w:r>
        <w:rPr>
          <w:rFonts w:ascii="Times New Roman" w:hAnsi="Times New Roman" w:cs="Times New Roman"/>
        </w:rPr>
        <w:t xml:space="preserve">tr tiền mặt + cúp </w:t>
      </w:r>
    </w:p>
    <w:p w14:paraId="45D2140E" w14:textId="4F01A835" w:rsidR="000017CC" w:rsidRPr="000017CC" w:rsidRDefault="00CC7638" w:rsidP="000017CC">
      <w:pPr>
        <w:pStyle w:val="oancuaDanhsach"/>
        <w:numPr>
          <w:ilvl w:val="1"/>
          <w:numId w:val="2"/>
        </w:numPr>
        <w:spacing w:line="360" w:lineRule="auto"/>
        <w:rPr>
          <w:rFonts w:ascii="Times New Roman" w:hAnsi="Times New Roman" w:cs="Times New Roman"/>
        </w:rPr>
      </w:pPr>
      <w:r>
        <w:rPr>
          <w:rFonts w:ascii="Times New Roman" w:hAnsi="Times New Roman" w:cs="Times New Roman"/>
        </w:rPr>
        <w:t xml:space="preserve">Giải nhì : </w:t>
      </w:r>
      <w:r w:rsidR="000B6D51">
        <w:rPr>
          <w:rFonts w:ascii="Times New Roman" w:hAnsi="Times New Roman" w:cs="Times New Roman"/>
        </w:rPr>
        <w:t>2.5</w:t>
      </w:r>
      <w:r w:rsidR="003156D0">
        <w:rPr>
          <w:rFonts w:ascii="Times New Roman" w:hAnsi="Times New Roman" w:cs="Times New Roman"/>
        </w:rPr>
        <w:t xml:space="preserve"> </w:t>
      </w:r>
      <w:r>
        <w:rPr>
          <w:rFonts w:ascii="Times New Roman" w:hAnsi="Times New Roman" w:cs="Times New Roman"/>
        </w:rPr>
        <w:t xml:space="preserve">tr tiền mặt + cúp </w:t>
      </w:r>
    </w:p>
    <w:p w14:paraId="13E6B06C" w14:textId="38A53919" w:rsidR="00CC7638" w:rsidRPr="00553F7C" w:rsidRDefault="000017CC" w:rsidP="006821C5">
      <w:pPr>
        <w:pStyle w:val="oancuaDanhsach"/>
        <w:numPr>
          <w:ilvl w:val="1"/>
          <w:numId w:val="2"/>
        </w:numPr>
        <w:spacing w:line="360" w:lineRule="auto"/>
        <w:rPr>
          <w:rFonts w:ascii="Times New Roman" w:hAnsi="Times New Roman" w:cs="Times New Roman"/>
        </w:rPr>
      </w:pPr>
      <w:r>
        <w:rPr>
          <w:rFonts w:ascii="Times New Roman" w:hAnsi="Times New Roman" w:cs="Times New Roman"/>
        </w:rPr>
        <w:t xml:space="preserve"> 2 </w:t>
      </w:r>
      <w:r w:rsidR="00CC7638">
        <w:rPr>
          <w:rFonts w:ascii="Times New Roman" w:hAnsi="Times New Roman" w:cs="Times New Roman"/>
        </w:rPr>
        <w:t xml:space="preserve">Giải Ba : </w:t>
      </w:r>
      <w:r w:rsidR="000B6D51">
        <w:rPr>
          <w:rFonts w:ascii="Times New Roman" w:hAnsi="Times New Roman" w:cs="Times New Roman"/>
        </w:rPr>
        <w:t>1.5</w:t>
      </w:r>
      <w:r w:rsidR="003156D0">
        <w:rPr>
          <w:rFonts w:ascii="Times New Roman" w:hAnsi="Times New Roman" w:cs="Times New Roman"/>
        </w:rPr>
        <w:t xml:space="preserve"> </w:t>
      </w:r>
      <w:r w:rsidR="00CC7638">
        <w:rPr>
          <w:rFonts w:ascii="Times New Roman" w:hAnsi="Times New Roman" w:cs="Times New Roman"/>
        </w:rPr>
        <w:t xml:space="preserve">tr tiền mặt + </w:t>
      </w:r>
      <w:r w:rsidR="00125B42">
        <w:rPr>
          <w:rFonts w:ascii="Times New Roman" w:hAnsi="Times New Roman" w:cs="Times New Roman"/>
        </w:rPr>
        <w:t xml:space="preserve">cúp </w:t>
      </w:r>
    </w:p>
    <w:p w14:paraId="74861CC0" w14:textId="16595D98" w:rsidR="006821C5" w:rsidRPr="00125B42" w:rsidRDefault="006821C5" w:rsidP="006821C5">
      <w:pPr>
        <w:pStyle w:val="oancuaDanhsach"/>
        <w:numPr>
          <w:ilvl w:val="0"/>
          <w:numId w:val="2"/>
        </w:numPr>
        <w:spacing w:line="360" w:lineRule="auto"/>
        <w:rPr>
          <w:rFonts w:ascii="Times New Roman" w:hAnsi="Times New Roman" w:cs="Times New Roman"/>
        </w:rPr>
      </w:pPr>
      <w:r w:rsidRPr="00553F7C">
        <w:rPr>
          <w:rFonts w:ascii="Times New Roman" w:hAnsi="Times New Roman" w:cs="Times New Roman"/>
        </w:rPr>
        <w:t>Đôi Nữ 4.</w:t>
      </w:r>
      <w:r w:rsidR="00870114">
        <w:rPr>
          <w:rFonts w:ascii="Times New Roman" w:hAnsi="Times New Roman" w:cs="Times New Roman"/>
        </w:rPr>
        <w:t>5</w:t>
      </w:r>
    </w:p>
    <w:p w14:paraId="34ECF69F" w14:textId="616855FC" w:rsidR="00125B42" w:rsidRDefault="00125B42" w:rsidP="00125B42">
      <w:pPr>
        <w:pStyle w:val="oancuaDanhsach"/>
        <w:numPr>
          <w:ilvl w:val="1"/>
          <w:numId w:val="2"/>
        </w:numPr>
        <w:spacing w:line="360" w:lineRule="auto"/>
        <w:rPr>
          <w:rFonts w:ascii="Times New Roman" w:hAnsi="Times New Roman" w:cs="Times New Roman"/>
        </w:rPr>
      </w:pPr>
      <w:r>
        <w:rPr>
          <w:rFonts w:ascii="Times New Roman" w:hAnsi="Times New Roman" w:cs="Times New Roman"/>
          <w:color w:val="FF0000"/>
        </w:rPr>
        <w:t xml:space="preserve"> </w:t>
      </w:r>
      <w:r>
        <w:rPr>
          <w:rFonts w:ascii="Times New Roman" w:hAnsi="Times New Roman" w:cs="Times New Roman"/>
        </w:rPr>
        <w:t xml:space="preserve">Giải Nhất: </w:t>
      </w:r>
      <w:r w:rsidR="000B6D51">
        <w:rPr>
          <w:rFonts w:ascii="Times New Roman" w:hAnsi="Times New Roman" w:cs="Times New Roman"/>
        </w:rPr>
        <w:t>5</w:t>
      </w:r>
      <w:r w:rsidR="003156D0">
        <w:rPr>
          <w:rFonts w:ascii="Times New Roman" w:hAnsi="Times New Roman" w:cs="Times New Roman"/>
        </w:rPr>
        <w:t xml:space="preserve"> </w:t>
      </w:r>
      <w:r>
        <w:rPr>
          <w:rFonts w:ascii="Times New Roman" w:hAnsi="Times New Roman" w:cs="Times New Roman"/>
        </w:rPr>
        <w:t xml:space="preserve">tr tiền mặt + cúp </w:t>
      </w:r>
    </w:p>
    <w:p w14:paraId="01BDF93F" w14:textId="29F2D743" w:rsidR="00125B42" w:rsidRDefault="00125B42" w:rsidP="00125B42">
      <w:pPr>
        <w:pStyle w:val="oancuaDanhsach"/>
        <w:numPr>
          <w:ilvl w:val="1"/>
          <w:numId w:val="2"/>
        </w:numPr>
        <w:spacing w:line="360" w:lineRule="auto"/>
        <w:rPr>
          <w:rFonts w:ascii="Times New Roman" w:hAnsi="Times New Roman" w:cs="Times New Roman"/>
        </w:rPr>
      </w:pPr>
      <w:r>
        <w:rPr>
          <w:rFonts w:ascii="Times New Roman" w:hAnsi="Times New Roman" w:cs="Times New Roman"/>
        </w:rPr>
        <w:t xml:space="preserve">Giải nhì : </w:t>
      </w:r>
      <w:r w:rsidR="000B6D51">
        <w:rPr>
          <w:rFonts w:ascii="Times New Roman" w:hAnsi="Times New Roman" w:cs="Times New Roman"/>
        </w:rPr>
        <w:t>2.5</w:t>
      </w:r>
      <w:r w:rsidR="003156D0">
        <w:rPr>
          <w:rFonts w:ascii="Times New Roman" w:hAnsi="Times New Roman" w:cs="Times New Roman"/>
        </w:rPr>
        <w:t xml:space="preserve"> </w:t>
      </w:r>
      <w:r>
        <w:rPr>
          <w:rFonts w:ascii="Times New Roman" w:hAnsi="Times New Roman" w:cs="Times New Roman"/>
        </w:rPr>
        <w:t xml:space="preserve">tr tiền mặt + cúp </w:t>
      </w:r>
    </w:p>
    <w:p w14:paraId="247AB1A6" w14:textId="11E8BD45" w:rsidR="006821C5" w:rsidRPr="003156D0" w:rsidRDefault="000017CC" w:rsidP="004F5A8E">
      <w:pPr>
        <w:pStyle w:val="oancuaDanhsach"/>
        <w:numPr>
          <w:ilvl w:val="1"/>
          <w:numId w:val="2"/>
        </w:numPr>
        <w:spacing w:line="360" w:lineRule="auto"/>
        <w:rPr>
          <w:rFonts w:ascii="Times New Roman" w:hAnsi="Times New Roman" w:cs="Times New Roman"/>
        </w:rPr>
      </w:pPr>
      <w:r w:rsidRPr="003156D0">
        <w:rPr>
          <w:rFonts w:ascii="Times New Roman" w:hAnsi="Times New Roman" w:cs="Times New Roman"/>
        </w:rPr>
        <w:t xml:space="preserve">2 </w:t>
      </w:r>
      <w:r w:rsidR="00125B42" w:rsidRPr="003156D0">
        <w:rPr>
          <w:rFonts w:ascii="Times New Roman" w:hAnsi="Times New Roman" w:cs="Times New Roman"/>
        </w:rPr>
        <w:t xml:space="preserve">Giải Ba : </w:t>
      </w:r>
      <w:r w:rsidR="000B6D51">
        <w:rPr>
          <w:rFonts w:ascii="Times New Roman" w:hAnsi="Times New Roman" w:cs="Times New Roman"/>
        </w:rPr>
        <w:t>1.5</w:t>
      </w:r>
      <w:r w:rsidR="003156D0">
        <w:rPr>
          <w:rFonts w:ascii="Times New Roman" w:hAnsi="Times New Roman" w:cs="Times New Roman"/>
        </w:rPr>
        <w:t xml:space="preserve"> </w:t>
      </w:r>
      <w:r w:rsidR="00125B42" w:rsidRPr="003156D0">
        <w:rPr>
          <w:rFonts w:ascii="Times New Roman" w:hAnsi="Times New Roman" w:cs="Times New Roman"/>
        </w:rPr>
        <w:t xml:space="preserve">tr tiền mặt + cúp </w:t>
      </w:r>
    </w:p>
    <w:p w14:paraId="11FDFC35" w14:textId="531C4693" w:rsidR="006821C5" w:rsidRPr="00553F7C" w:rsidRDefault="006821C5" w:rsidP="006821C5">
      <w:pPr>
        <w:pStyle w:val="oancuaDanhsach"/>
        <w:numPr>
          <w:ilvl w:val="0"/>
          <w:numId w:val="2"/>
        </w:numPr>
        <w:spacing w:line="360" w:lineRule="auto"/>
        <w:rPr>
          <w:rFonts w:ascii="Times New Roman" w:hAnsi="Times New Roman" w:cs="Times New Roman"/>
        </w:rPr>
      </w:pPr>
      <w:r w:rsidRPr="00553F7C">
        <w:rPr>
          <w:rFonts w:ascii="Times New Roman" w:hAnsi="Times New Roman" w:cs="Times New Roman"/>
        </w:rPr>
        <w:t xml:space="preserve">Đơn Nam </w:t>
      </w:r>
      <w:r w:rsidR="0053179D">
        <w:rPr>
          <w:rFonts w:ascii="Times New Roman" w:hAnsi="Times New Roman" w:cs="Times New Roman"/>
        </w:rPr>
        <w:t xml:space="preserve">2.8 và </w:t>
      </w:r>
      <w:r w:rsidR="003156D0">
        <w:rPr>
          <w:rFonts w:ascii="Times New Roman" w:hAnsi="Times New Roman" w:cs="Times New Roman"/>
        </w:rPr>
        <w:t>3.</w:t>
      </w:r>
      <w:r w:rsidR="00870114">
        <w:rPr>
          <w:rFonts w:ascii="Times New Roman" w:hAnsi="Times New Roman" w:cs="Times New Roman"/>
        </w:rPr>
        <w:t>2</w:t>
      </w:r>
      <w:r w:rsidR="0053179D">
        <w:rPr>
          <w:rFonts w:ascii="Times New Roman" w:hAnsi="Times New Roman" w:cs="Times New Roman"/>
        </w:rPr>
        <w:t xml:space="preserve"> : giải thưởng hiện kim sẽ đc cập nhật ngay sau khi chốt danh sách.</w:t>
      </w:r>
    </w:p>
    <w:p w14:paraId="57C13AFE" w14:textId="39A69AB2" w:rsidR="006821C5" w:rsidRDefault="00125B42" w:rsidP="006821C5">
      <w:pPr>
        <w:pStyle w:val="oancuaDanhsach"/>
        <w:numPr>
          <w:ilvl w:val="1"/>
          <w:numId w:val="2"/>
        </w:numPr>
        <w:spacing w:line="360" w:lineRule="auto"/>
        <w:rPr>
          <w:rFonts w:ascii="Times New Roman" w:hAnsi="Times New Roman" w:cs="Times New Roman"/>
        </w:rPr>
      </w:pPr>
      <w:r>
        <w:rPr>
          <w:rFonts w:ascii="Times New Roman" w:hAnsi="Times New Roman" w:cs="Times New Roman"/>
        </w:rPr>
        <w:t xml:space="preserve">Giải nhất : tiền mặt + cúp </w:t>
      </w:r>
    </w:p>
    <w:p w14:paraId="49434E83" w14:textId="47896AA4" w:rsidR="00125B42" w:rsidRDefault="00125B42" w:rsidP="006821C5">
      <w:pPr>
        <w:pStyle w:val="oancuaDanhsach"/>
        <w:numPr>
          <w:ilvl w:val="1"/>
          <w:numId w:val="2"/>
        </w:numPr>
        <w:spacing w:line="360" w:lineRule="auto"/>
        <w:rPr>
          <w:rFonts w:ascii="Times New Roman" w:hAnsi="Times New Roman" w:cs="Times New Roman"/>
        </w:rPr>
      </w:pPr>
      <w:r>
        <w:rPr>
          <w:rFonts w:ascii="Times New Roman" w:hAnsi="Times New Roman" w:cs="Times New Roman"/>
        </w:rPr>
        <w:t xml:space="preserve">Giải nhì: tiền mặt + cúp </w:t>
      </w:r>
    </w:p>
    <w:p w14:paraId="0F3A29C1" w14:textId="7DCCF675" w:rsidR="00125B42" w:rsidRPr="00553F7C" w:rsidRDefault="003156D0" w:rsidP="006821C5">
      <w:pPr>
        <w:pStyle w:val="oancuaDanhsach"/>
        <w:numPr>
          <w:ilvl w:val="1"/>
          <w:numId w:val="2"/>
        </w:numPr>
        <w:spacing w:line="360" w:lineRule="auto"/>
        <w:rPr>
          <w:rFonts w:ascii="Times New Roman" w:hAnsi="Times New Roman" w:cs="Times New Roman"/>
        </w:rPr>
      </w:pPr>
      <w:r>
        <w:rPr>
          <w:rFonts w:ascii="Times New Roman" w:hAnsi="Times New Roman" w:cs="Times New Roman"/>
        </w:rPr>
        <w:t xml:space="preserve">2 </w:t>
      </w:r>
      <w:r w:rsidR="00125B42">
        <w:rPr>
          <w:rFonts w:ascii="Times New Roman" w:hAnsi="Times New Roman" w:cs="Times New Roman"/>
        </w:rPr>
        <w:t xml:space="preserve">Giải ba : tiền mặt + cúp </w:t>
      </w:r>
    </w:p>
    <w:p w14:paraId="2B0115E4" w14:textId="20840B82" w:rsidR="006821C5" w:rsidRPr="00553F7C" w:rsidRDefault="00CC7638" w:rsidP="006821C5">
      <w:pPr>
        <w:pStyle w:val="oancuaDanhsach"/>
        <w:numPr>
          <w:ilvl w:val="0"/>
          <w:numId w:val="2"/>
        </w:numPr>
        <w:spacing w:line="360" w:lineRule="auto"/>
        <w:rPr>
          <w:rFonts w:ascii="Times New Roman" w:hAnsi="Times New Roman" w:cs="Times New Roman"/>
        </w:rPr>
      </w:pPr>
      <w:r>
        <w:rPr>
          <w:rFonts w:ascii="Times New Roman" w:hAnsi="Times New Roman" w:cs="Times New Roman"/>
        </w:rPr>
        <w:t xml:space="preserve">Đôi </w:t>
      </w:r>
      <w:r w:rsidR="003156D0">
        <w:rPr>
          <w:rFonts w:ascii="Times New Roman" w:hAnsi="Times New Roman" w:cs="Times New Roman"/>
        </w:rPr>
        <w:t>Nam 6.0</w:t>
      </w:r>
      <w:r>
        <w:rPr>
          <w:rFonts w:ascii="Times New Roman" w:hAnsi="Times New Roman" w:cs="Times New Roman"/>
        </w:rPr>
        <w:t xml:space="preserve"> </w:t>
      </w:r>
    </w:p>
    <w:p w14:paraId="77D91B01" w14:textId="4707AD39" w:rsidR="00125B42" w:rsidRDefault="00125B42" w:rsidP="00125B42">
      <w:pPr>
        <w:pStyle w:val="oancuaDanhsach"/>
        <w:numPr>
          <w:ilvl w:val="1"/>
          <w:numId w:val="2"/>
        </w:numPr>
        <w:spacing w:line="360" w:lineRule="auto"/>
        <w:rPr>
          <w:rFonts w:ascii="Times New Roman" w:hAnsi="Times New Roman" w:cs="Times New Roman"/>
        </w:rPr>
      </w:pPr>
      <w:r>
        <w:rPr>
          <w:rFonts w:ascii="Times New Roman" w:hAnsi="Times New Roman" w:cs="Times New Roman"/>
        </w:rPr>
        <w:t xml:space="preserve">Giải Nhất: </w:t>
      </w:r>
      <w:r w:rsidR="000B6D51">
        <w:rPr>
          <w:rFonts w:ascii="Times New Roman" w:hAnsi="Times New Roman" w:cs="Times New Roman"/>
        </w:rPr>
        <w:t>5</w:t>
      </w:r>
      <w:r w:rsidR="003156D0">
        <w:rPr>
          <w:rFonts w:ascii="Times New Roman" w:hAnsi="Times New Roman" w:cs="Times New Roman"/>
        </w:rPr>
        <w:t xml:space="preserve"> </w:t>
      </w:r>
      <w:r>
        <w:rPr>
          <w:rFonts w:ascii="Times New Roman" w:hAnsi="Times New Roman" w:cs="Times New Roman"/>
        </w:rPr>
        <w:t xml:space="preserve">tr tiền mặt + cúp </w:t>
      </w:r>
    </w:p>
    <w:p w14:paraId="5EEDF830" w14:textId="37DDCE94" w:rsidR="00125B42" w:rsidRDefault="00125B42" w:rsidP="00125B42">
      <w:pPr>
        <w:pStyle w:val="oancuaDanhsach"/>
        <w:numPr>
          <w:ilvl w:val="1"/>
          <w:numId w:val="2"/>
        </w:numPr>
        <w:spacing w:line="360" w:lineRule="auto"/>
        <w:rPr>
          <w:rFonts w:ascii="Times New Roman" w:hAnsi="Times New Roman" w:cs="Times New Roman"/>
        </w:rPr>
      </w:pPr>
      <w:r>
        <w:rPr>
          <w:rFonts w:ascii="Times New Roman" w:hAnsi="Times New Roman" w:cs="Times New Roman"/>
        </w:rPr>
        <w:t xml:space="preserve">Giải nhì : </w:t>
      </w:r>
      <w:r w:rsidR="000B6D51">
        <w:rPr>
          <w:rFonts w:ascii="Times New Roman" w:hAnsi="Times New Roman" w:cs="Times New Roman"/>
        </w:rPr>
        <w:t>2.5</w:t>
      </w:r>
      <w:r w:rsidR="003156D0">
        <w:rPr>
          <w:rFonts w:ascii="Times New Roman" w:hAnsi="Times New Roman" w:cs="Times New Roman"/>
        </w:rPr>
        <w:t xml:space="preserve"> </w:t>
      </w:r>
      <w:r>
        <w:rPr>
          <w:rFonts w:ascii="Times New Roman" w:hAnsi="Times New Roman" w:cs="Times New Roman"/>
        </w:rPr>
        <w:t xml:space="preserve">tr tiền mặt + cúp </w:t>
      </w:r>
    </w:p>
    <w:p w14:paraId="63B189B8" w14:textId="7E15213F" w:rsidR="006821C5" w:rsidRDefault="000017CC" w:rsidP="001B19C7">
      <w:pPr>
        <w:pStyle w:val="oancuaDanhsach"/>
        <w:numPr>
          <w:ilvl w:val="1"/>
          <w:numId w:val="2"/>
        </w:numPr>
        <w:spacing w:line="360" w:lineRule="auto"/>
        <w:rPr>
          <w:rFonts w:ascii="Times New Roman" w:hAnsi="Times New Roman" w:cs="Times New Roman"/>
        </w:rPr>
      </w:pPr>
      <w:r w:rsidRPr="003156D0">
        <w:rPr>
          <w:rFonts w:ascii="Times New Roman" w:hAnsi="Times New Roman" w:cs="Times New Roman"/>
        </w:rPr>
        <w:t xml:space="preserve">2 </w:t>
      </w:r>
      <w:r w:rsidR="00125B42" w:rsidRPr="003156D0">
        <w:rPr>
          <w:rFonts w:ascii="Times New Roman" w:hAnsi="Times New Roman" w:cs="Times New Roman"/>
        </w:rPr>
        <w:t xml:space="preserve">Giải Ba : </w:t>
      </w:r>
      <w:r w:rsidR="000B6D51">
        <w:rPr>
          <w:rFonts w:ascii="Times New Roman" w:hAnsi="Times New Roman" w:cs="Times New Roman"/>
        </w:rPr>
        <w:t>1.5</w:t>
      </w:r>
      <w:r w:rsidR="003156D0">
        <w:rPr>
          <w:rFonts w:ascii="Times New Roman" w:hAnsi="Times New Roman" w:cs="Times New Roman"/>
        </w:rPr>
        <w:t xml:space="preserve"> </w:t>
      </w:r>
      <w:r w:rsidR="00125B42" w:rsidRPr="003156D0">
        <w:rPr>
          <w:rFonts w:ascii="Times New Roman" w:hAnsi="Times New Roman" w:cs="Times New Roman"/>
        </w:rPr>
        <w:t xml:space="preserve">tr tiền mặt + cúp </w:t>
      </w:r>
    </w:p>
    <w:p w14:paraId="7B4C89AF" w14:textId="7F5E49C0" w:rsidR="0014516E" w:rsidRDefault="0014516E" w:rsidP="0014516E">
      <w:pPr>
        <w:pStyle w:val="oancuaDanhsach"/>
        <w:numPr>
          <w:ilvl w:val="0"/>
          <w:numId w:val="2"/>
        </w:numPr>
        <w:spacing w:line="360" w:lineRule="auto"/>
        <w:rPr>
          <w:rFonts w:ascii="Times New Roman" w:hAnsi="Times New Roman" w:cs="Times New Roman"/>
        </w:rPr>
      </w:pPr>
      <w:r>
        <w:rPr>
          <w:rFonts w:ascii="Times New Roman" w:hAnsi="Times New Roman" w:cs="Times New Roman"/>
        </w:rPr>
        <w:t>Đôi Nam Nữ 5.</w:t>
      </w:r>
      <w:r w:rsidR="000B6D51">
        <w:rPr>
          <w:rFonts w:ascii="Times New Roman" w:hAnsi="Times New Roman" w:cs="Times New Roman"/>
        </w:rPr>
        <w:t>0</w:t>
      </w:r>
      <w:r>
        <w:rPr>
          <w:rFonts w:ascii="Times New Roman" w:hAnsi="Times New Roman" w:cs="Times New Roman"/>
        </w:rPr>
        <w:t>:</w:t>
      </w:r>
    </w:p>
    <w:p w14:paraId="2AF914E7" w14:textId="3EDBF7BB" w:rsidR="0014516E" w:rsidRDefault="0014516E" w:rsidP="0014516E">
      <w:pPr>
        <w:pStyle w:val="oancuaDanhsach"/>
        <w:numPr>
          <w:ilvl w:val="1"/>
          <w:numId w:val="2"/>
        </w:numPr>
        <w:spacing w:line="360" w:lineRule="auto"/>
        <w:rPr>
          <w:rFonts w:ascii="Times New Roman" w:hAnsi="Times New Roman" w:cs="Times New Roman"/>
        </w:rPr>
      </w:pPr>
      <w:r>
        <w:rPr>
          <w:rFonts w:ascii="Times New Roman" w:hAnsi="Times New Roman" w:cs="Times New Roman"/>
        </w:rPr>
        <w:t xml:space="preserve">Giải Nhất: </w:t>
      </w:r>
      <w:r w:rsidR="000B6D51">
        <w:rPr>
          <w:rFonts w:ascii="Times New Roman" w:hAnsi="Times New Roman" w:cs="Times New Roman"/>
        </w:rPr>
        <w:t>5</w:t>
      </w:r>
      <w:r>
        <w:rPr>
          <w:rFonts w:ascii="Times New Roman" w:hAnsi="Times New Roman" w:cs="Times New Roman"/>
        </w:rPr>
        <w:t xml:space="preserve"> tr tiền mặt + cúp </w:t>
      </w:r>
    </w:p>
    <w:p w14:paraId="30A3B876" w14:textId="12814694" w:rsidR="0014516E" w:rsidRDefault="0014516E" w:rsidP="0014516E">
      <w:pPr>
        <w:pStyle w:val="oancuaDanhsach"/>
        <w:numPr>
          <w:ilvl w:val="1"/>
          <w:numId w:val="2"/>
        </w:numPr>
        <w:spacing w:line="360" w:lineRule="auto"/>
        <w:rPr>
          <w:rFonts w:ascii="Times New Roman" w:hAnsi="Times New Roman" w:cs="Times New Roman"/>
        </w:rPr>
      </w:pPr>
      <w:r>
        <w:rPr>
          <w:rFonts w:ascii="Times New Roman" w:hAnsi="Times New Roman" w:cs="Times New Roman"/>
        </w:rPr>
        <w:t xml:space="preserve">Giải nhì : </w:t>
      </w:r>
      <w:r w:rsidR="000B6D51">
        <w:rPr>
          <w:rFonts w:ascii="Times New Roman" w:hAnsi="Times New Roman" w:cs="Times New Roman"/>
        </w:rPr>
        <w:t>2.5</w:t>
      </w:r>
      <w:r>
        <w:rPr>
          <w:rFonts w:ascii="Times New Roman" w:hAnsi="Times New Roman" w:cs="Times New Roman"/>
        </w:rPr>
        <w:t xml:space="preserve"> tr tiền mặt + cúp </w:t>
      </w:r>
    </w:p>
    <w:p w14:paraId="13E858D7" w14:textId="724B9693" w:rsidR="0014516E" w:rsidRDefault="0014516E" w:rsidP="0014516E">
      <w:pPr>
        <w:pStyle w:val="oancuaDanhsach"/>
        <w:numPr>
          <w:ilvl w:val="1"/>
          <w:numId w:val="2"/>
        </w:numPr>
        <w:spacing w:line="360" w:lineRule="auto"/>
        <w:rPr>
          <w:rFonts w:ascii="Times New Roman" w:hAnsi="Times New Roman" w:cs="Times New Roman"/>
        </w:rPr>
      </w:pPr>
      <w:r w:rsidRPr="003156D0">
        <w:rPr>
          <w:rFonts w:ascii="Times New Roman" w:hAnsi="Times New Roman" w:cs="Times New Roman"/>
        </w:rPr>
        <w:t xml:space="preserve">2 Giải Ba : </w:t>
      </w:r>
      <w:r w:rsidR="000B6D51">
        <w:rPr>
          <w:rFonts w:ascii="Times New Roman" w:hAnsi="Times New Roman" w:cs="Times New Roman"/>
        </w:rPr>
        <w:t>1.5</w:t>
      </w:r>
      <w:r>
        <w:rPr>
          <w:rFonts w:ascii="Times New Roman" w:hAnsi="Times New Roman" w:cs="Times New Roman"/>
        </w:rPr>
        <w:t xml:space="preserve"> </w:t>
      </w:r>
      <w:r w:rsidRPr="003156D0">
        <w:rPr>
          <w:rFonts w:ascii="Times New Roman" w:hAnsi="Times New Roman" w:cs="Times New Roman"/>
        </w:rPr>
        <w:t xml:space="preserve">tr tiền mặt + cúp </w:t>
      </w:r>
    </w:p>
    <w:p w14:paraId="2966F226" w14:textId="7685CEC9" w:rsidR="00D50029" w:rsidRDefault="00D50029" w:rsidP="00D50029">
      <w:pPr>
        <w:pStyle w:val="oancuaDanhsach"/>
        <w:numPr>
          <w:ilvl w:val="0"/>
          <w:numId w:val="2"/>
        </w:numPr>
        <w:spacing w:line="360" w:lineRule="auto"/>
        <w:rPr>
          <w:rFonts w:ascii="Times New Roman" w:hAnsi="Times New Roman" w:cs="Times New Roman"/>
        </w:rPr>
      </w:pPr>
      <w:r>
        <w:rPr>
          <w:rFonts w:ascii="Times New Roman" w:hAnsi="Times New Roman" w:cs="Times New Roman"/>
        </w:rPr>
        <w:lastRenderedPageBreak/>
        <w:t>Newbie nội bộ DalatSport:</w:t>
      </w:r>
    </w:p>
    <w:p w14:paraId="58620F57" w14:textId="1BBFA282" w:rsidR="00D50029" w:rsidRDefault="00D50029" w:rsidP="00D50029">
      <w:pPr>
        <w:pStyle w:val="oancuaDanhsach"/>
        <w:numPr>
          <w:ilvl w:val="1"/>
          <w:numId w:val="2"/>
        </w:numPr>
        <w:spacing w:line="360" w:lineRule="auto"/>
        <w:rPr>
          <w:rFonts w:ascii="Times New Roman" w:hAnsi="Times New Roman" w:cs="Times New Roman"/>
        </w:rPr>
      </w:pPr>
      <w:r>
        <w:rPr>
          <w:rFonts w:ascii="Times New Roman" w:hAnsi="Times New Roman" w:cs="Times New Roman"/>
        </w:rPr>
        <w:t xml:space="preserve">Giải Nhất: </w:t>
      </w:r>
      <w:r w:rsidR="000B6D51">
        <w:rPr>
          <w:rFonts w:ascii="Times New Roman" w:hAnsi="Times New Roman" w:cs="Times New Roman"/>
        </w:rPr>
        <w:t>5</w:t>
      </w:r>
      <w:r>
        <w:rPr>
          <w:rFonts w:ascii="Times New Roman" w:hAnsi="Times New Roman" w:cs="Times New Roman"/>
        </w:rPr>
        <w:t xml:space="preserve"> tr tiền mặt + cúp </w:t>
      </w:r>
    </w:p>
    <w:p w14:paraId="44F365CE" w14:textId="0FCBA048" w:rsidR="00D50029" w:rsidRDefault="00D50029" w:rsidP="00D50029">
      <w:pPr>
        <w:pStyle w:val="oancuaDanhsach"/>
        <w:numPr>
          <w:ilvl w:val="1"/>
          <w:numId w:val="2"/>
        </w:numPr>
        <w:spacing w:line="360" w:lineRule="auto"/>
        <w:rPr>
          <w:rFonts w:ascii="Times New Roman" w:hAnsi="Times New Roman" w:cs="Times New Roman"/>
        </w:rPr>
      </w:pPr>
      <w:r>
        <w:rPr>
          <w:rFonts w:ascii="Times New Roman" w:hAnsi="Times New Roman" w:cs="Times New Roman"/>
        </w:rPr>
        <w:t xml:space="preserve">Giải nhì : </w:t>
      </w:r>
      <w:r w:rsidR="000B6D51">
        <w:rPr>
          <w:rFonts w:ascii="Times New Roman" w:hAnsi="Times New Roman" w:cs="Times New Roman"/>
        </w:rPr>
        <w:t>2.5</w:t>
      </w:r>
      <w:r>
        <w:rPr>
          <w:rFonts w:ascii="Times New Roman" w:hAnsi="Times New Roman" w:cs="Times New Roman"/>
        </w:rPr>
        <w:t xml:space="preserve"> tr tiền mặt + cúp </w:t>
      </w:r>
    </w:p>
    <w:p w14:paraId="48956A93" w14:textId="2EECDFC4" w:rsidR="00D50029" w:rsidRDefault="00D50029" w:rsidP="00D50029">
      <w:pPr>
        <w:pStyle w:val="oancuaDanhsach"/>
        <w:numPr>
          <w:ilvl w:val="1"/>
          <w:numId w:val="2"/>
        </w:numPr>
        <w:spacing w:line="360" w:lineRule="auto"/>
        <w:rPr>
          <w:rFonts w:ascii="Times New Roman" w:hAnsi="Times New Roman" w:cs="Times New Roman"/>
        </w:rPr>
      </w:pPr>
      <w:r w:rsidRPr="003156D0">
        <w:rPr>
          <w:rFonts w:ascii="Times New Roman" w:hAnsi="Times New Roman" w:cs="Times New Roman"/>
        </w:rPr>
        <w:t xml:space="preserve">2 Giải Ba : </w:t>
      </w:r>
      <w:r w:rsidR="000B6D51">
        <w:rPr>
          <w:rFonts w:ascii="Times New Roman" w:hAnsi="Times New Roman" w:cs="Times New Roman"/>
        </w:rPr>
        <w:t>1.5</w:t>
      </w:r>
      <w:r>
        <w:rPr>
          <w:rFonts w:ascii="Times New Roman" w:hAnsi="Times New Roman" w:cs="Times New Roman"/>
        </w:rPr>
        <w:t xml:space="preserve"> </w:t>
      </w:r>
      <w:r w:rsidRPr="003156D0">
        <w:rPr>
          <w:rFonts w:ascii="Times New Roman" w:hAnsi="Times New Roman" w:cs="Times New Roman"/>
        </w:rPr>
        <w:t xml:space="preserve">tr tiền mặt + cúp </w:t>
      </w:r>
    </w:p>
    <w:p w14:paraId="6BDA2DBA" w14:textId="46474A3C" w:rsidR="00D50029" w:rsidRPr="00D50029" w:rsidRDefault="00D50029" w:rsidP="00D50029">
      <w:pPr>
        <w:pStyle w:val="oancuaDanhsach"/>
        <w:spacing w:line="360" w:lineRule="auto"/>
        <w:rPr>
          <w:rFonts w:ascii="Times New Roman" w:hAnsi="Times New Roman" w:cs="Times New Roman"/>
        </w:rPr>
      </w:pPr>
    </w:p>
    <w:p w14:paraId="06FB664F" w14:textId="015FC6C1" w:rsidR="0014516E" w:rsidRDefault="00EA2DB9" w:rsidP="0014516E">
      <w:pPr>
        <w:pStyle w:val="oancuaDanhsach"/>
        <w:numPr>
          <w:ilvl w:val="0"/>
          <w:numId w:val="2"/>
        </w:numPr>
        <w:spacing w:line="360" w:lineRule="auto"/>
        <w:rPr>
          <w:rFonts w:ascii="Times New Roman" w:hAnsi="Times New Roman" w:cs="Times New Roman"/>
          <w:b/>
          <w:bCs/>
          <w:sz w:val="32"/>
          <w:szCs w:val="32"/>
        </w:rPr>
      </w:pPr>
      <w:r w:rsidRPr="00EA2DB9">
        <w:rPr>
          <w:rFonts w:ascii="Times New Roman" w:hAnsi="Times New Roman" w:cs="Times New Roman"/>
          <w:b/>
          <w:bCs/>
          <w:sz w:val="32"/>
          <w:szCs w:val="32"/>
        </w:rPr>
        <w:t xml:space="preserve">Tất cả các giải đôi </w:t>
      </w:r>
      <w:r w:rsidR="00773958">
        <w:rPr>
          <w:rFonts w:ascii="Times New Roman" w:hAnsi="Times New Roman" w:cs="Times New Roman"/>
          <w:b/>
          <w:bCs/>
          <w:sz w:val="32"/>
          <w:szCs w:val="32"/>
        </w:rPr>
        <w:t xml:space="preserve">: </w:t>
      </w:r>
      <w:r w:rsidRPr="00EA2DB9">
        <w:rPr>
          <w:rFonts w:ascii="Times New Roman" w:hAnsi="Times New Roman" w:cs="Times New Roman"/>
          <w:b/>
          <w:bCs/>
          <w:sz w:val="32"/>
          <w:szCs w:val="32"/>
        </w:rPr>
        <w:t xml:space="preserve">ngoài 1 nhất, 1 nhì, 2 ba, còn có giải top 4-8 dành cho các đội chiến đấu đến vòng 1/8 bao gồm huy chương + </w:t>
      </w:r>
      <w:r w:rsidR="000B6D51">
        <w:rPr>
          <w:rFonts w:ascii="Times New Roman" w:hAnsi="Times New Roman" w:cs="Times New Roman"/>
          <w:b/>
          <w:bCs/>
          <w:sz w:val="32"/>
          <w:szCs w:val="32"/>
        </w:rPr>
        <w:t>quà hiện vật</w:t>
      </w:r>
      <w:r w:rsidRPr="00EA2DB9">
        <w:rPr>
          <w:rFonts w:ascii="Times New Roman" w:hAnsi="Times New Roman" w:cs="Times New Roman"/>
          <w:b/>
          <w:bCs/>
          <w:sz w:val="32"/>
          <w:szCs w:val="32"/>
        </w:rPr>
        <w:t>.</w:t>
      </w:r>
      <w:r w:rsidR="00677569">
        <w:rPr>
          <w:rFonts w:ascii="Times New Roman" w:hAnsi="Times New Roman" w:cs="Times New Roman"/>
          <w:b/>
          <w:bCs/>
          <w:sz w:val="32"/>
          <w:szCs w:val="32"/>
        </w:rPr>
        <w:t xml:space="preserve"> Đối với DalatSport , mọi sự cố gắng trong thể thao đều đáng được ghi nhận.</w:t>
      </w:r>
    </w:p>
    <w:p w14:paraId="7E45907D" w14:textId="34CF451D" w:rsidR="0083791A" w:rsidRPr="00EA2DB9" w:rsidRDefault="0083791A" w:rsidP="0014516E">
      <w:pPr>
        <w:pStyle w:val="oancuaDanhsach"/>
        <w:numPr>
          <w:ilvl w:val="0"/>
          <w:numId w:val="2"/>
        </w:numPr>
        <w:spacing w:line="360" w:lineRule="auto"/>
        <w:rPr>
          <w:rFonts w:ascii="Times New Roman" w:hAnsi="Times New Roman" w:cs="Times New Roman"/>
          <w:b/>
          <w:bCs/>
          <w:sz w:val="32"/>
          <w:szCs w:val="32"/>
        </w:rPr>
      </w:pPr>
      <w:r>
        <w:rPr>
          <w:rFonts w:ascii="Times New Roman" w:hAnsi="Times New Roman" w:cs="Times New Roman"/>
          <w:b/>
          <w:bCs/>
          <w:sz w:val="32"/>
          <w:szCs w:val="32"/>
        </w:rPr>
        <w:t>Ngoài giải thưởng từ BTC, vđv đạt giải còn có cơ hội nhận them nhiều phần quà giá trị đến từ các nhà tài trợ.</w:t>
      </w:r>
    </w:p>
    <w:p w14:paraId="53D3344F" w14:textId="77777777" w:rsidR="00553F7C" w:rsidRPr="00553F7C" w:rsidRDefault="00553F7C" w:rsidP="001100E6">
      <w:pPr>
        <w:spacing w:line="276" w:lineRule="auto"/>
        <w:rPr>
          <w:rFonts w:ascii="Times New Roman" w:hAnsi="Times New Roman" w:cs="Times New Roman"/>
          <w:b/>
          <w:bCs/>
          <w:sz w:val="32"/>
          <w:szCs w:val="32"/>
          <w:u w:val="single"/>
        </w:rPr>
      </w:pPr>
    </w:p>
    <w:p w14:paraId="688A8FAA" w14:textId="77777777" w:rsidR="001100E6" w:rsidRDefault="001100E6" w:rsidP="001100E6">
      <w:pPr>
        <w:spacing w:line="276" w:lineRule="auto"/>
        <w:rPr>
          <w:rFonts w:ascii="Times New Roman" w:hAnsi="Times New Roman" w:cs="Times New Roman"/>
          <w:b/>
          <w:bCs/>
          <w:sz w:val="32"/>
          <w:szCs w:val="32"/>
          <w:u w:val="single"/>
        </w:rPr>
      </w:pPr>
      <w:r w:rsidRPr="00553F7C">
        <w:rPr>
          <w:rFonts w:ascii="Times New Roman" w:hAnsi="Times New Roman" w:cs="Times New Roman"/>
          <w:b/>
          <w:bCs/>
          <w:sz w:val="32"/>
          <w:szCs w:val="32"/>
          <w:u w:val="single"/>
        </w:rPr>
        <w:t>8 – CÁC QUY ĐỊNH KHÁC</w:t>
      </w:r>
    </w:p>
    <w:p w14:paraId="78304633" w14:textId="0D4B5F46" w:rsidR="00820F66" w:rsidRPr="00820F66" w:rsidRDefault="00820F66" w:rsidP="00820F66">
      <w:pPr>
        <w:pStyle w:val="oancuaDanhsach"/>
        <w:numPr>
          <w:ilvl w:val="0"/>
          <w:numId w:val="2"/>
        </w:numPr>
        <w:spacing w:line="276" w:lineRule="auto"/>
        <w:rPr>
          <w:rFonts w:ascii="Times New Roman" w:hAnsi="Times New Roman" w:cs="Times New Roman"/>
          <w:b/>
          <w:bCs/>
          <w:sz w:val="32"/>
          <w:szCs w:val="32"/>
          <w:u w:val="single"/>
        </w:rPr>
      </w:pPr>
      <w:r>
        <w:rPr>
          <w:rFonts w:ascii="Times New Roman" w:hAnsi="Times New Roman" w:cs="Times New Roman"/>
          <w:b/>
          <w:bCs/>
          <w:sz w:val="32"/>
          <w:szCs w:val="32"/>
          <w:u w:val="single"/>
        </w:rPr>
        <w:t>Trình được xét theo chuẩn địa phương do BTC xét duyệt. Mọi trình được cấp do các tổ chức khác không có hiệu lực ở giải đấu này.</w:t>
      </w:r>
    </w:p>
    <w:p w14:paraId="48678CFD" w14:textId="23DE21A4" w:rsidR="00F22411" w:rsidRPr="00F22411" w:rsidRDefault="00F22411" w:rsidP="00F22411">
      <w:pPr>
        <w:pStyle w:val="oancuaDanhsach"/>
        <w:numPr>
          <w:ilvl w:val="0"/>
          <w:numId w:val="2"/>
        </w:numPr>
        <w:spacing w:line="276" w:lineRule="auto"/>
        <w:rPr>
          <w:rFonts w:ascii="Times New Roman" w:hAnsi="Times New Roman" w:cs="Times New Roman"/>
          <w:b/>
          <w:bCs/>
          <w:sz w:val="32"/>
          <w:szCs w:val="32"/>
          <w:u w:val="single"/>
        </w:rPr>
      </w:pPr>
      <w:r>
        <w:rPr>
          <w:rFonts w:ascii="Times New Roman" w:hAnsi="Times New Roman" w:cs="Times New Roman"/>
          <w:b/>
          <w:bCs/>
          <w:sz w:val="32"/>
          <w:szCs w:val="32"/>
          <w:u w:val="single"/>
        </w:rPr>
        <w:t>Các vđv đã có giải vô địch cùng hạng mục và nội dung ở trong và ngoài tỉnh từ các giải đấu sẽ không được tham gia thi đấu ở cùng cấp độ đã đạt giải.</w:t>
      </w:r>
    </w:p>
    <w:p w14:paraId="26B66C36" w14:textId="77777777" w:rsidR="00553F7C" w:rsidRPr="00553F7C" w:rsidRDefault="00553F7C" w:rsidP="00553F7C">
      <w:pPr>
        <w:pStyle w:val="oancuaDanhsach"/>
        <w:numPr>
          <w:ilvl w:val="0"/>
          <w:numId w:val="2"/>
        </w:numPr>
        <w:spacing w:line="276" w:lineRule="auto"/>
        <w:rPr>
          <w:rFonts w:ascii="Times New Roman" w:hAnsi="Times New Roman" w:cs="Times New Roman"/>
          <w:u w:val="single"/>
        </w:rPr>
      </w:pPr>
      <w:r w:rsidRPr="00553F7C">
        <w:rPr>
          <w:rFonts w:ascii="Times New Roman" w:hAnsi="Times New Roman" w:cs="Times New Roman"/>
          <w:u w:val="single"/>
        </w:rPr>
        <w:t xml:space="preserve"> VĐV phải đăng ký đúng cấp độ dựa trên kinh nghiệm thi đấu </w:t>
      </w:r>
    </w:p>
    <w:p w14:paraId="3F622C55" w14:textId="77777777" w:rsidR="00553F7C" w:rsidRPr="00553F7C" w:rsidRDefault="00553F7C" w:rsidP="00553F7C">
      <w:pPr>
        <w:pStyle w:val="oancuaDanhsach"/>
        <w:numPr>
          <w:ilvl w:val="0"/>
          <w:numId w:val="2"/>
        </w:numPr>
        <w:spacing w:line="276" w:lineRule="auto"/>
        <w:rPr>
          <w:rFonts w:ascii="Times New Roman" w:hAnsi="Times New Roman" w:cs="Times New Roman"/>
          <w:u w:val="single"/>
        </w:rPr>
      </w:pPr>
      <w:r w:rsidRPr="00553F7C">
        <w:rPr>
          <w:rFonts w:ascii="Times New Roman" w:hAnsi="Times New Roman" w:cs="Times New Roman"/>
          <w:u w:val="single"/>
        </w:rPr>
        <w:t xml:space="preserve">Ban tổ chức có quyền điều chỉnh cấp độ của VĐV nếu thấy không phù hợp </w:t>
      </w:r>
    </w:p>
    <w:p w14:paraId="344B951E" w14:textId="02F769D0" w:rsidR="00553F7C" w:rsidRPr="00553F7C" w:rsidRDefault="00553F7C" w:rsidP="00553F7C">
      <w:pPr>
        <w:pStyle w:val="oancuaDanhsach"/>
        <w:numPr>
          <w:ilvl w:val="0"/>
          <w:numId w:val="2"/>
        </w:numPr>
        <w:spacing w:line="276" w:lineRule="auto"/>
        <w:rPr>
          <w:rFonts w:ascii="Times New Roman" w:hAnsi="Times New Roman" w:cs="Times New Roman"/>
          <w:u w:val="single"/>
        </w:rPr>
      </w:pPr>
      <w:r w:rsidRPr="00553F7C">
        <w:rPr>
          <w:rFonts w:ascii="Times New Roman" w:hAnsi="Times New Roman" w:cs="Times New Roman"/>
          <w:u w:val="single"/>
        </w:rPr>
        <w:t xml:space="preserve">VĐV có thể tham gia </w:t>
      </w:r>
      <w:r w:rsidR="00F22411">
        <w:rPr>
          <w:rFonts w:ascii="Times New Roman" w:hAnsi="Times New Roman" w:cs="Times New Roman"/>
          <w:u w:val="single"/>
        </w:rPr>
        <w:t>nhiều</w:t>
      </w:r>
      <w:r w:rsidRPr="00553F7C">
        <w:rPr>
          <w:rFonts w:ascii="Times New Roman" w:hAnsi="Times New Roman" w:cs="Times New Roman"/>
          <w:u w:val="single"/>
        </w:rPr>
        <w:t xml:space="preserve"> nội dung </w:t>
      </w:r>
      <w:r w:rsidR="00F22411">
        <w:rPr>
          <w:rFonts w:ascii="Times New Roman" w:hAnsi="Times New Roman" w:cs="Times New Roman"/>
          <w:u w:val="single"/>
        </w:rPr>
        <w:t>nếu tự cảm thấy dảm bảo được sức khỏe trong quá trình thi đấu.</w:t>
      </w:r>
    </w:p>
    <w:p w14:paraId="52A46A60" w14:textId="77777777" w:rsidR="00553F7C" w:rsidRPr="00553F7C" w:rsidRDefault="00553F7C" w:rsidP="00553F7C">
      <w:pPr>
        <w:pStyle w:val="oancuaDanhsach"/>
        <w:numPr>
          <w:ilvl w:val="0"/>
          <w:numId w:val="2"/>
        </w:numPr>
        <w:spacing w:line="276" w:lineRule="auto"/>
        <w:rPr>
          <w:rFonts w:ascii="Times New Roman" w:hAnsi="Times New Roman" w:cs="Times New Roman"/>
          <w:u w:val="single"/>
        </w:rPr>
      </w:pPr>
      <w:r w:rsidRPr="00553F7C">
        <w:rPr>
          <w:rFonts w:ascii="Times New Roman" w:hAnsi="Times New Roman" w:cs="Times New Roman"/>
          <w:u w:val="single"/>
        </w:rPr>
        <w:t xml:space="preserve">Mỗi VĐV tự chuẩn bị vợt thi đấu, BTC cung cấp bóng tiêu chuẩn </w:t>
      </w:r>
    </w:p>
    <w:p w14:paraId="0891D3D9" w14:textId="77777777" w:rsidR="00553F7C" w:rsidRDefault="00553F7C" w:rsidP="00553F7C">
      <w:pPr>
        <w:pStyle w:val="oancuaDanhsach"/>
        <w:numPr>
          <w:ilvl w:val="0"/>
          <w:numId w:val="2"/>
        </w:numPr>
        <w:spacing w:line="276" w:lineRule="auto"/>
        <w:rPr>
          <w:rFonts w:ascii="Times New Roman" w:hAnsi="Times New Roman" w:cs="Times New Roman"/>
          <w:u w:val="single"/>
        </w:rPr>
      </w:pPr>
      <w:r w:rsidRPr="00553F7C">
        <w:rPr>
          <w:rFonts w:ascii="Times New Roman" w:hAnsi="Times New Roman" w:cs="Times New Roman"/>
          <w:u w:val="single"/>
        </w:rPr>
        <w:t>Thời gian khởi động: tối đa 5 phút trước mỗi trận</w:t>
      </w:r>
    </w:p>
    <w:p w14:paraId="1732D25B" w14:textId="4D57967C" w:rsidR="008A0B4D" w:rsidRDefault="008A0B4D" w:rsidP="00553F7C">
      <w:pPr>
        <w:pStyle w:val="oancuaDanhsach"/>
        <w:numPr>
          <w:ilvl w:val="0"/>
          <w:numId w:val="2"/>
        </w:numPr>
        <w:spacing w:line="276" w:lineRule="auto"/>
        <w:rPr>
          <w:rFonts w:ascii="Times New Roman" w:hAnsi="Times New Roman" w:cs="Times New Roman"/>
          <w:u w:val="single"/>
        </w:rPr>
      </w:pPr>
      <w:r>
        <w:rPr>
          <w:rFonts w:ascii="Times New Roman" w:hAnsi="Times New Roman" w:cs="Times New Roman"/>
          <w:u w:val="single"/>
        </w:rPr>
        <w:t>Điều lệ có thể thay đổi tùy th</w:t>
      </w:r>
      <w:r w:rsidR="00E83AA1">
        <w:rPr>
          <w:rFonts w:ascii="Times New Roman" w:hAnsi="Times New Roman" w:cs="Times New Roman"/>
          <w:u w:val="single"/>
        </w:rPr>
        <w:t>uộc vào các điều kiện khách quan khác.</w:t>
      </w:r>
    </w:p>
    <w:p w14:paraId="053367DF" w14:textId="0BDEDACC" w:rsidR="008A0B4D" w:rsidRDefault="008A0B4D" w:rsidP="00553F7C">
      <w:pPr>
        <w:pStyle w:val="oancuaDanhsach"/>
        <w:numPr>
          <w:ilvl w:val="0"/>
          <w:numId w:val="2"/>
        </w:numPr>
        <w:spacing w:line="276" w:lineRule="auto"/>
        <w:rPr>
          <w:rFonts w:ascii="Times New Roman" w:hAnsi="Times New Roman" w:cs="Times New Roman"/>
          <w:u w:val="single"/>
        </w:rPr>
      </w:pPr>
      <w:r>
        <w:rPr>
          <w:rFonts w:ascii="Times New Roman" w:hAnsi="Times New Roman" w:cs="Times New Roman"/>
          <w:u w:val="single"/>
        </w:rPr>
        <w:t>VĐV tự chịu trách nhiệm với tình hình sức khỏe của mình trước khi thi đấu</w:t>
      </w:r>
    </w:p>
    <w:p w14:paraId="6335BBFC" w14:textId="36A3084C" w:rsidR="008A0B4D" w:rsidRDefault="008A0B4D" w:rsidP="00553F7C">
      <w:pPr>
        <w:pStyle w:val="oancuaDanhsach"/>
        <w:numPr>
          <w:ilvl w:val="0"/>
          <w:numId w:val="2"/>
        </w:numPr>
        <w:spacing w:line="276" w:lineRule="auto"/>
        <w:rPr>
          <w:rFonts w:ascii="Times New Roman" w:hAnsi="Times New Roman" w:cs="Times New Roman"/>
          <w:u w:val="single"/>
        </w:rPr>
      </w:pPr>
      <w:r>
        <w:rPr>
          <w:rFonts w:ascii="Times New Roman" w:hAnsi="Times New Roman" w:cs="Times New Roman"/>
          <w:u w:val="single"/>
        </w:rPr>
        <w:t xml:space="preserve">BTC có quyền dừng trận đấu và xử thua nếu thấy trình độ không phù hợp với nội dung thi đấu đã đăng ký. </w:t>
      </w:r>
    </w:p>
    <w:p w14:paraId="1F7040E4" w14:textId="292EF4D0" w:rsidR="00C57A61" w:rsidRPr="00553F7C" w:rsidRDefault="00C57A61" w:rsidP="00553F7C">
      <w:pPr>
        <w:pStyle w:val="oancuaDanhsach"/>
        <w:numPr>
          <w:ilvl w:val="0"/>
          <w:numId w:val="2"/>
        </w:numPr>
        <w:spacing w:line="276" w:lineRule="auto"/>
        <w:rPr>
          <w:rFonts w:ascii="Times New Roman" w:hAnsi="Times New Roman" w:cs="Times New Roman"/>
          <w:u w:val="single"/>
        </w:rPr>
      </w:pPr>
      <w:r>
        <w:rPr>
          <w:rFonts w:ascii="Times New Roman" w:hAnsi="Times New Roman" w:cs="Times New Roman"/>
          <w:u w:val="single"/>
        </w:rPr>
        <w:t xml:space="preserve">Trong quá trình thi đấu diễn ra, nếu vđv muốn khiếu nại về bất kỳ vấn đề gì thì phải nộp đơn khiếu nại trước vòng 1/32 kèm lệ phí khiếu nại 1tr đồng. Đơn khiếu nại </w:t>
      </w:r>
      <w:r w:rsidR="00B66FFD">
        <w:rPr>
          <w:rFonts w:ascii="Times New Roman" w:hAnsi="Times New Roman" w:cs="Times New Roman"/>
          <w:u w:val="single"/>
        </w:rPr>
        <w:t>nhận</w:t>
      </w:r>
      <w:r>
        <w:rPr>
          <w:rFonts w:ascii="Times New Roman" w:hAnsi="Times New Roman" w:cs="Times New Roman"/>
          <w:u w:val="single"/>
        </w:rPr>
        <w:t xml:space="preserve"> tại bàn của Ban trọng tài.</w:t>
      </w:r>
      <w:r w:rsidR="00B66FFD">
        <w:rPr>
          <w:rFonts w:ascii="Times New Roman" w:hAnsi="Times New Roman" w:cs="Times New Roman"/>
          <w:u w:val="single"/>
        </w:rPr>
        <w:t xml:space="preserve"> Nếu khiếu nại được chấp thuận thì BTC sẽ hoàn lại phí khiếu nại. Nếu khiếu nại không được chấp thuận thì xem như mất phí khiếu nại.</w:t>
      </w:r>
    </w:p>
    <w:p w14:paraId="5D78DFAE" w14:textId="77777777" w:rsidR="001100E6" w:rsidRPr="00553F7C" w:rsidRDefault="001100E6" w:rsidP="001100E6">
      <w:pPr>
        <w:spacing w:line="276" w:lineRule="auto"/>
        <w:rPr>
          <w:rFonts w:ascii="Times New Roman" w:hAnsi="Times New Roman" w:cs="Times New Roman"/>
        </w:rPr>
      </w:pPr>
    </w:p>
    <w:sectPr w:rsidR="001100E6" w:rsidRPr="00553F7C" w:rsidSect="000F4710">
      <w:pgSz w:w="11909" w:h="16834"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719E"/>
    <w:multiLevelType w:val="multilevel"/>
    <w:tmpl w:val="2004C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4E3C66"/>
    <w:multiLevelType w:val="multilevel"/>
    <w:tmpl w:val="C6124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4635F5"/>
    <w:multiLevelType w:val="multilevel"/>
    <w:tmpl w:val="712ABE4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259B53BE"/>
    <w:multiLevelType w:val="multilevel"/>
    <w:tmpl w:val="C16A7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F3169F"/>
    <w:multiLevelType w:val="multilevel"/>
    <w:tmpl w:val="F87089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AB0C4E"/>
    <w:multiLevelType w:val="multilevel"/>
    <w:tmpl w:val="92182A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2158EB"/>
    <w:multiLevelType w:val="multilevel"/>
    <w:tmpl w:val="EF66C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841A90"/>
    <w:multiLevelType w:val="multilevel"/>
    <w:tmpl w:val="5CB02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5C4F86"/>
    <w:multiLevelType w:val="multilevel"/>
    <w:tmpl w:val="3146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0B6FEA"/>
    <w:multiLevelType w:val="multilevel"/>
    <w:tmpl w:val="5ADC34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5"/>
      <w:numFmt w:val="decimal"/>
      <w:lvlText w:val="%4"/>
      <w:lvlJc w:val="left"/>
      <w:pPr>
        <w:ind w:left="2880" w:hanging="360"/>
      </w:pPr>
      <w:rPr>
        <w:rFonts w:hint="default"/>
      </w:rPr>
    </w:lvl>
    <w:lvl w:ilvl="4">
      <w:start w:val="6"/>
      <w:numFmt w:val="bullet"/>
      <w:lvlText w:val="-"/>
      <w:lvlJc w:val="left"/>
      <w:pPr>
        <w:ind w:left="3600" w:hanging="360"/>
      </w:pPr>
      <w:rPr>
        <w:rFonts w:ascii="Times New Roman" w:eastAsiaTheme="minorHAnsi" w:hAnsi="Times New Roman" w:cs="Times New Roman"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C072F0"/>
    <w:multiLevelType w:val="multilevel"/>
    <w:tmpl w:val="482AF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8521148">
    <w:abstractNumId w:val="8"/>
  </w:num>
  <w:num w:numId="2" w16cid:durableId="1045562271">
    <w:abstractNumId w:val="9"/>
  </w:num>
  <w:num w:numId="3" w16cid:durableId="719791942">
    <w:abstractNumId w:val="7"/>
  </w:num>
  <w:num w:numId="4" w16cid:durableId="1706632929">
    <w:abstractNumId w:val="6"/>
  </w:num>
  <w:num w:numId="5" w16cid:durableId="1798255091">
    <w:abstractNumId w:val="4"/>
  </w:num>
  <w:num w:numId="6" w16cid:durableId="2020310809">
    <w:abstractNumId w:val="0"/>
  </w:num>
  <w:num w:numId="7" w16cid:durableId="1199397443">
    <w:abstractNumId w:val="5"/>
  </w:num>
  <w:num w:numId="8" w16cid:durableId="686294452">
    <w:abstractNumId w:val="2"/>
  </w:num>
  <w:num w:numId="9" w16cid:durableId="2081056478">
    <w:abstractNumId w:val="10"/>
  </w:num>
  <w:num w:numId="10" w16cid:durableId="824129654">
    <w:abstractNumId w:val="3"/>
  </w:num>
  <w:num w:numId="11" w16cid:durableId="397755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710"/>
    <w:rsid w:val="00000BC6"/>
    <w:rsid w:val="000017CC"/>
    <w:rsid w:val="00003A23"/>
    <w:rsid w:val="00091EB1"/>
    <w:rsid w:val="000B6D51"/>
    <w:rsid w:val="000E699C"/>
    <w:rsid w:val="000F4710"/>
    <w:rsid w:val="001100E6"/>
    <w:rsid w:val="00123B18"/>
    <w:rsid w:val="00125B42"/>
    <w:rsid w:val="0014516E"/>
    <w:rsid w:val="0015047A"/>
    <w:rsid w:val="00175400"/>
    <w:rsid w:val="001E171D"/>
    <w:rsid w:val="00206719"/>
    <w:rsid w:val="00246395"/>
    <w:rsid w:val="00295EB1"/>
    <w:rsid w:val="00306792"/>
    <w:rsid w:val="003156D0"/>
    <w:rsid w:val="003346E0"/>
    <w:rsid w:val="00397FDD"/>
    <w:rsid w:val="004604A9"/>
    <w:rsid w:val="0048406F"/>
    <w:rsid w:val="004B10E9"/>
    <w:rsid w:val="004C04DE"/>
    <w:rsid w:val="005044AD"/>
    <w:rsid w:val="00510623"/>
    <w:rsid w:val="0053179D"/>
    <w:rsid w:val="00553F7C"/>
    <w:rsid w:val="005A7FD3"/>
    <w:rsid w:val="00620606"/>
    <w:rsid w:val="00677053"/>
    <w:rsid w:val="00677569"/>
    <w:rsid w:val="00681840"/>
    <w:rsid w:val="006821C5"/>
    <w:rsid w:val="00773958"/>
    <w:rsid w:val="007856B8"/>
    <w:rsid w:val="007A70C7"/>
    <w:rsid w:val="00820F66"/>
    <w:rsid w:val="0083791A"/>
    <w:rsid w:val="00870114"/>
    <w:rsid w:val="008A0B4D"/>
    <w:rsid w:val="0090257E"/>
    <w:rsid w:val="009828F8"/>
    <w:rsid w:val="00985435"/>
    <w:rsid w:val="009C50BE"/>
    <w:rsid w:val="009F2692"/>
    <w:rsid w:val="00A00A4C"/>
    <w:rsid w:val="00A10676"/>
    <w:rsid w:val="00AE3F03"/>
    <w:rsid w:val="00AE451B"/>
    <w:rsid w:val="00B25128"/>
    <w:rsid w:val="00B357E3"/>
    <w:rsid w:val="00B5039F"/>
    <w:rsid w:val="00B66FFD"/>
    <w:rsid w:val="00C10F65"/>
    <w:rsid w:val="00C57A61"/>
    <w:rsid w:val="00CB2DB3"/>
    <w:rsid w:val="00CC7638"/>
    <w:rsid w:val="00D50029"/>
    <w:rsid w:val="00D53594"/>
    <w:rsid w:val="00D75D96"/>
    <w:rsid w:val="00DE73FF"/>
    <w:rsid w:val="00E83AA1"/>
    <w:rsid w:val="00EA2DB9"/>
    <w:rsid w:val="00EE4C25"/>
    <w:rsid w:val="00F22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9E128"/>
  <w15:chartTrackingRefBased/>
  <w15:docId w15:val="{A27F4F05-D6EC-4641-AF24-A8399D5DC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0F47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0F47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unhideWhenUsed/>
    <w:qFormat/>
    <w:rsid w:val="000F4710"/>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0F4710"/>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0F4710"/>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0F4710"/>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0F4710"/>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0F4710"/>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0F4710"/>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0F4710"/>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0F4710"/>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rsid w:val="000F4710"/>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0F4710"/>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0F4710"/>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0F4710"/>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0F4710"/>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0F4710"/>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0F4710"/>
    <w:rPr>
      <w:rFonts w:eastAsiaTheme="majorEastAsia" w:cstheme="majorBidi"/>
      <w:color w:val="272727" w:themeColor="text1" w:themeTint="D8"/>
    </w:rPr>
  </w:style>
  <w:style w:type="paragraph" w:styleId="Tiu">
    <w:name w:val="Title"/>
    <w:basedOn w:val="Binhthng"/>
    <w:next w:val="Binhthng"/>
    <w:link w:val="TiuChar"/>
    <w:uiPriority w:val="10"/>
    <w:qFormat/>
    <w:rsid w:val="000F47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0F4710"/>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0F4710"/>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0F4710"/>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0F4710"/>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0F4710"/>
    <w:rPr>
      <w:i/>
      <w:iCs/>
      <w:color w:val="404040" w:themeColor="text1" w:themeTint="BF"/>
    </w:rPr>
  </w:style>
  <w:style w:type="paragraph" w:styleId="oancuaDanhsach">
    <w:name w:val="List Paragraph"/>
    <w:basedOn w:val="Binhthng"/>
    <w:uiPriority w:val="34"/>
    <w:qFormat/>
    <w:rsid w:val="000F4710"/>
    <w:pPr>
      <w:ind w:left="720"/>
      <w:contextualSpacing/>
    </w:pPr>
  </w:style>
  <w:style w:type="character" w:styleId="NhnmnhThm">
    <w:name w:val="Intense Emphasis"/>
    <w:basedOn w:val="Phngmcinhcuaoanvn"/>
    <w:uiPriority w:val="21"/>
    <w:qFormat/>
    <w:rsid w:val="000F4710"/>
    <w:rPr>
      <w:i/>
      <w:iCs/>
      <w:color w:val="0F4761" w:themeColor="accent1" w:themeShade="BF"/>
    </w:rPr>
  </w:style>
  <w:style w:type="paragraph" w:styleId="Nhaykepm">
    <w:name w:val="Intense Quote"/>
    <w:basedOn w:val="Binhthng"/>
    <w:next w:val="Binhthng"/>
    <w:link w:val="NhaykepmChar"/>
    <w:uiPriority w:val="30"/>
    <w:qFormat/>
    <w:rsid w:val="000F47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0F4710"/>
    <w:rPr>
      <w:i/>
      <w:iCs/>
      <w:color w:val="0F4761" w:themeColor="accent1" w:themeShade="BF"/>
    </w:rPr>
  </w:style>
  <w:style w:type="character" w:styleId="ThamchiuNhnmnh">
    <w:name w:val="Intense Reference"/>
    <w:basedOn w:val="Phngmcinhcuaoanvn"/>
    <w:uiPriority w:val="32"/>
    <w:qFormat/>
    <w:rsid w:val="000F4710"/>
    <w:rPr>
      <w:b/>
      <w:bCs/>
      <w:smallCaps/>
      <w:color w:val="0F4761" w:themeColor="accent1" w:themeShade="BF"/>
      <w:spacing w:val="5"/>
    </w:rPr>
  </w:style>
  <w:style w:type="character" w:customStyle="1" w:styleId="oypena">
    <w:name w:val="oypena"/>
    <w:basedOn w:val="Phngmcinhcuaoanvn"/>
    <w:rsid w:val="000F4710"/>
  </w:style>
  <w:style w:type="paragraph" w:customStyle="1" w:styleId="cvgsua">
    <w:name w:val="cvgsua"/>
    <w:basedOn w:val="Binhthng"/>
    <w:rsid w:val="000F4710"/>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whitespace-normal">
    <w:name w:val="whitespace-normal"/>
    <w:basedOn w:val="Binhthng"/>
    <w:rsid w:val="00553F7C"/>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126802">
      <w:bodyDiv w:val="1"/>
      <w:marLeft w:val="0"/>
      <w:marRight w:val="0"/>
      <w:marTop w:val="0"/>
      <w:marBottom w:val="0"/>
      <w:divBdr>
        <w:top w:val="none" w:sz="0" w:space="0" w:color="auto"/>
        <w:left w:val="none" w:sz="0" w:space="0" w:color="auto"/>
        <w:bottom w:val="none" w:sz="0" w:space="0" w:color="auto"/>
        <w:right w:val="none" w:sz="0" w:space="0" w:color="auto"/>
      </w:divBdr>
    </w:div>
    <w:div w:id="444470262">
      <w:bodyDiv w:val="1"/>
      <w:marLeft w:val="0"/>
      <w:marRight w:val="0"/>
      <w:marTop w:val="0"/>
      <w:marBottom w:val="0"/>
      <w:divBdr>
        <w:top w:val="none" w:sz="0" w:space="0" w:color="auto"/>
        <w:left w:val="none" w:sz="0" w:space="0" w:color="auto"/>
        <w:bottom w:val="none" w:sz="0" w:space="0" w:color="auto"/>
        <w:right w:val="none" w:sz="0" w:space="0" w:color="auto"/>
      </w:divBdr>
    </w:div>
    <w:div w:id="632098384">
      <w:bodyDiv w:val="1"/>
      <w:marLeft w:val="0"/>
      <w:marRight w:val="0"/>
      <w:marTop w:val="0"/>
      <w:marBottom w:val="0"/>
      <w:divBdr>
        <w:top w:val="none" w:sz="0" w:space="0" w:color="auto"/>
        <w:left w:val="none" w:sz="0" w:space="0" w:color="auto"/>
        <w:bottom w:val="none" w:sz="0" w:space="0" w:color="auto"/>
        <w:right w:val="none" w:sz="0" w:space="0" w:color="auto"/>
      </w:divBdr>
    </w:div>
    <w:div w:id="636767427">
      <w:bodyDiv w:val="1"/>
      <w:marLeft w:val="0"/>
      <w:marRight w:val="0"/>
      <w:marTop w:val="0"/>
      <w:marBottom w:val="0"/>
      <w:divBdr>
        <w:top w:val="none" w:sz="0" w:space="0" w:color="auto"/>
        <w:left w:val="none" w:sz="0" w:space="0" w:color="auto"/>
        <w:bottom w:val="none" w:sz="0" w:space="0" w:color="auto"/>
        <w:right w:val="none" w:sz="0" w:space="0" w:color="auto"/>
      </w:divBdr>
    </w:div>
    <w:div w:id="819465944">
      <w:bodyDiv w:val="1"/>
      <w:marLeft w:val="0"/>
      <w:marRight w:val="0"/>
      <w:marTop w:val="0"/>
      <w:marBottom w:val="0"/>
      <w:divBdr>
        <w:top w:val="none" w:sz="0" w:space="0" w:color="auto"/>
        <w:left w:val="none" w:sz="0" w:space="0" w:color="auto"/>
        <w:bottom w:val="none" w:sz="0" w:space="0" w:color="auto"/>
        <w:right w:val="none" w:sz="0" w:space="0" w:color="auto"/>
      </w:divBdr>
    </w:div>
    <w:div w:id="820117742">
      <w:bodyDiv w:val="1"/>
      <w:marLeft w:val="0"/>
      <w:marRight w:val="0"/>
      <w:marTop w:val="0"/>
      <w:marBottom w:val="0"/>
      <w:divBdr>
        <w:top w:val="none" w:sz="0" w:space="0" w:color="auto"/>
        <w:left w:val="none" w:sz="0" w:space="0" w:color="auto"/>
        <w:bottom w:val="none" w:sz="0" w:space="0" w:color="auto"/>
        <w:right w:val="none" w:sz="0" w:space="0" w:color="auto"/>
      </w:divBdr>
    </w:div>
    <w:div w:id="868495593">
      <w:bodyDiv w:val="1"/>
      <w:marLeft w:val="0"/>
      <w:marRight w:val="0"/>
      <w:marTop w:val="0"/>
      <w:marBottom w:val="0"/>
      <w:divBdr>
        <w:top w:val="none" w:sz="0" w:space="0" w:color="auto"/>
        <w:left w:val="none" w:sz="0" w:space="0" w:color="auto"/>
        <w:bottom w:val="none" w:sz="0" w:space="0" w:color="auto"/>
        <w:right w:val="none" w:sz="0" w:space="0" w:color="auto"/>
      </w:divBdr>
    </w:div>
    <w:div w:id="891968441">
      <w:bodyDiv w:val="1"/>
      <w:marLeft w:val="0"/>
      <w:marRight w:val="0"/>
      <w:marTop w:val="0"/>
      <w:marBottom w:val="0"/>
      <w:divBdr>
        <w:top w:val="none" w:sz="0" w:space="0" w:color="auto"/>
        <w:left w:val="none" w:sz="0" w:space="0" w:color="auto"/>
        <w:bottom w:val="none" w:sz="0" w:space="0" w:color="auto"/>
        <w:right w:val="none" w:sz="0" w:space="0" w:color="auto"/>
      </w:divBdr>
    </w:div>
    <w:div w:id="1129279886">
      <w:bodyDiv w:val="1"/>
      <w:marLeft w:val="0"/>
      <w:marRight w:val="0"/>
      <w:marTop w:val="0"/>
      <w:marBottom w:val="0"/>
      <w:divBdr>
        <w:top w:val="none" w:sz="0" w:space="0" w:color="auto"/>
        <w:left w:val="none" w:sz="0" w:space="0" w:color="auto"/>
        <w:bottom w:val="none" w:sz="0" w:space="0" w:color="auto"/>
        <w:right w:val="none" w:sz="0" w:space="0" w:color="auto"/>
      </w:divBdr>
    </w:div>
    <w:div w:id="1130703191">
      <w:bodyDiv w:val="1"/>
      <w:marLeft w:val="0"/>
      <w:marRight w:val="0"/>
      <w:marTop w:val="0"/>
      <w:marBottom w:val="0"/>
      <w:divBdr>
        <w:top w:val="none" w:sz="0" w:space="0" w:color="auto"/>
        <w:left w:val="none" w:sz="0" w:space="0" w:color="auto"/>
        <w:bottom w:val="none" w:sz="0" w:space="0" w:color="auto"/>
        <w:right w:val="none" w:sz="0" w:space="0" w:color="auto"/>
      </w:divBdr>
    </w:div>
    <w:div w:id="1267735112">
      <w:bodyDiv w:val="1"/>
      <w:marLeft w:val="0"/>
      <w:marRight w:val="0"/>
      <w:marTop w:val="0"/>
      <w:marBottom w:val="0"/>
      <w:divBdr>
        <w:top w:val="none" w:sz="0" w:space="0" w:color="auto"/>
        <w:left w:val="none" w:sz="0" w:space="0" w:color="auto"/>
        <w:bottom w:val="none" w:sz="0" w:space="0" w:color="auto"/>
        <w:right w:val="none" w:sz="0" w:space="0" w:color="auto"/>
      </w:divBdr>
    </w:div>
    <w:div w:id="1386493123">
      <w:bodyDiv w:val="1"/>
      <w:marLeft w:val="0"/>
      <w:marRight w:val="0"/>
      <w:marTop w:val="0"/>
      <w:marBottom w:val="0"/>
      <w:divBdr>
        <w:top w:val="none" w:sz="0" w:space="0" w:color="auto"/>
        <w:left w:val="none" w:sz="0" w:space="0" w:color="auto"/>
        <w:bottom w:val="none" w:sz="0" w:space="0" w:color="auto"/>
        <w:right w:val="none" w:sz="0" w:space="0" w:color="auto"/>
      </w:divBdr>
    </w:div>
    <w:div w:id="1406416073">
      <w:bodyDiv w:val="1"/>
      <w:marLeft w:val="0"/>
      <w:marRight w:val="0"/>
      <w:marTop w:val="0"/>
      <w:marBottom w:val="0"/>
      <w:divBdr>
        <w:top w:val="none" w:sz="0" w:space="0" w:color="auto"/>
        <w:left w:val="none" w:sz="0" w:space="0" w:color="auto"/>
        <w:bottom w:val="none" w:sz="0" w:space="0" w:color="auto"/>
        <w:right w:val="none" w:sz="0" w:space="0" w:color="auto"/>
      </w:divBdr>
    </w:div>
    <w:div w:id="1423842623">
      <w:bodyDiv w:val="1"/>
      <w:marLeft w:val="0"/>
      <w:marRight w:val="0"/>
      <w:marTop w:val="0"/>
      <w:marBottom w:val="0"/>
      <w:divBdr>
        <w:top w:val="none" w:sz="0" w:space="0" w:color="auto"/>
        <w:left w:val="none" w:sz="0" w:space="0" w:color="auto"/>
        <w:bottom w:val="none" w:sz="0" w:space="0" w:color="auto"/>
        <w:right w:val="none" w:sz="0" w:space="0" w:color="auto"/>
      </w:divBdr>
    </w:div>
    <w:div w:id="1460682460">
      <w:bodyDiv w:val="1"/>
      <w:marLeft w:val="0"/>
      <w:marRight w:val="0"/>
      <w:marTop w:val="0"/>
      <w:marBottom w:val="0"/>
      <w:divBdr>
        <w:top w:val="none" w:sz="0" w:space="0" w:color="auto"/>
        <w:left w:val="none" w:sz="0" w:space="0" w:color="auto"/>
        <w:bottom w:val="none" w:sz="0" w:space="0" w:color="auto"/>
        <w:right w:val="none" w:sz="0" w:space="0" w:color="auto"/>
      </w:divBdr>
    </w:div>
    <w:div w:id="1639145753">
      <w:bodyDiv w:val="1"/>
      <w:marLeft w:val="0"/>
      <w:marRight w:val="0"/>
      <w:marTop w:val="0"/>
      <w:marBottom w:val="0"/>
      <w:divBdr>
        <w:top w:val="none" w:sz="0" w:space="0" w:color="auto"/>
        <w:left w:val="none" w:sz="0" w:space="0" w:color="auto"/>
        <w:bottom w:val="none" w:sz="0" w:space="0" w:color="auto"/>
        <w:right w:val="none" w:sz="0" w:space="0" w:color="auto"/>
      </w:divBdr>
    </w:div>
    <w:div w:id="1765495542">
      <w:bodyDiv w:val="1"/>
      <w:marLeft w:val="0"/>
      <w:marRight w:val="0"/>
      <w:marTop w:val="0"/>
      <w:marBottom w:val="0"/>
      <w:divBdr>
        <w:top w:val="none" w:sz="0" w:space="0" w:color="auto"/>
        <w:left w:val="none" w:sz="0" w:space="0" w:color="auto"/>
        <w:bottom w:val="none" w:sz="0" w:space="0" w:color="auto"/>
        <w:right w:val="none" w:sz="0" w:space="0" w:color="auto"/>
      </w:divBdr>
    </w:div>
    <w:div w:id="1966740718">
      <w:bodyDiv w:val="1"/>
      <w:marLeft w:val="0"/>
      <w:marRight w:val="0"/>
      <w:marTop w:val="0"/>
      <w:marBottom w:val="0"/>
      <w:divBdr>
        <w:top w:val="none" w:sz="0" w:space="0" w:color="auto"/>
        <w:left w:val="none" w:sz="0" w:space="0" w:color="auto"/>
        <w:bottom w:val="none" w:sz="0" w:space="0" w:color="auto"/>
        <w:right w:val="none" w:sz="0" w:space="0" w:color="auto"/>
      </w:divBdr>
    </w:div>
    <w:div w:id="202882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4016</TotalTime>
  <Pages>4</Pages>
  <Words>972</Words>
  <Characters>5545</Characters>
  <Application>Microsoft Office Word</Application>
  <DocSecurity>0</DocSecurity>
  <Lines>46</Lines>
  <Paragraphs>13</Paragraphs>
  <ScaleCrop>false</ScaleCrop>
  <HeadingPairs>
    <vt:vector size="6" baseType="variant">
      <vt:variant>
        <vt:lpstr>Tiêu đề</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 tran</dc:creator>
  <cp:keywords/>
  <dc:description/>
  <cp:lastModifiedBy>Thanh Duc</cp:lastModifiedBy>
  <cp:revision>37</cp:revision>
  <dcterms:created xsi:type="dcterms:W3CDTF">2025-03-08T13:04:00Z</dcterms:created>
  <dcterms:modified xsi:type="dcterms:W3CDTF">2025-05-14T11:55:00Z</dcterms:modified>
</cp:coreProperties>
</file>