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232"/>
      </w:tblGrid>
      <w:tr w:rsidR="001C522E" w:rsidRPr="00AF20CA" w14:paraId="6836B17C" w14:textId="77777777" w:rsidTr="00FD5848">
        <w:tc>
          <w:tcPr>
            <w:tcW w:w="3833" w:type="dxa"/>
          </w:tcPr>
          <w:p w14:paraId="21E70D71" w14:textId="77777777" w:rsidR="008749BA" w:rsidRPr="00AF20CA" w:rsidRDefault="008749BA" w:rsidP="002C20A5">
            <w:pPr>
              <w:jc w:val="center"/>
              <w:rPr>
                <w:rFonts w:ascii="Times New Roman" w:hAnsi="Times New Roman" w:cs="Times New Roman"/>
                <w:color w:val="000000" w:themeColor="text1"/>
                <w:sz w:val="26"/>
                <w:szCs w:val="26"/>
                <w:lang w:val="vi-VN"/>
              </w:rPr>
            </w:pPr>
            <w:r w:rsidRPr="00AF20CA">
              <w:rPr>
                <w:rFonts w:ascii="Times New Roman" w:hAnsi="Times New Roman" w:cs="Times New Roman"/>
                <w:color w:val="000000" w:themeColor="text1"/>
                <w:sz w:val="26"/>
                <w:szCs w:val="26"/>
              </w:rPr>
              <w:t>TƯ ĐOÀN TNCS HỒ CHÍ MINH</w:t>
            </w:r>
          </w:p>
          <w:p w14:paraId="37FB7EF8" w14:textId="77777777" w:rsidR="00BA593C" w:rsidRPr="00AF20CA" w:rsidRDefault="00BA593C" w:rsidP="002C20A5">
            <w:pPr>
              <w:jc w:val="center"/>
              <w:rPr>
                <w:rFonts w:ascii="Times New Roman" w:hAnsi="Times New Roman" w:cs="Times New Roman"/>
                <w:b/>
                <w:bCs/>
                <w:color w:val="000000" w:themeColor="text1"/>
                <w:sz w:val="26"/>
                <w:szCs w:val="26"/>
              </w:rPr>
            </w:pPr>
            <w:r w:rsidRPr="00AF20CA">
              <w:rPr>
                <w:rFonts w:ascii="Times New Roman" w:hAnsi="Times New Roman" w:cs="Times New Roman"/>
                <w:b/>
                <w:bCs/>
                <w:color w:val="000000" w:themeColor="text1"/>
                <w:sz w:val="26"/>
                <w:szCs w:val="26"/>
              </w:rPr>
              <w:t>BÁO TIỀN PHONG</w:t>
            </w:r>
          </w:p>
          <w:p w14:paraId="4642BE8B" w14:textId="77777777" w:rsidR="00F36EC5" w:rsidRPr="00AF20CA" w:rsidRDefault="00F36EC5" w:rsidP="002C20A5">
            <w:pPr>
              <w:jc w:val="center"/>
              <w:rPr>
                <w:rFonts w:ascii="Times New Roman" w:hAnsi="Times New Roman" w:cs="Times New Roman"/>
                <w:b/>
                <w:bCs/>
                <w:color w:val="000000" w:themeColor="text1"/>
                <w:sz w:val="26"/>
                <w:szCs w:val="26"/>
                <w:lang w:val="vi-VN"/>
              </w:rPr>
            </w:pPr>
          </w:p>
        </w:tc>
        <w:tc>
          <w:tcPr>
            <w:tcW w:w="6232" w:type="dxa"/>
          </w:tcPr>
          <w:p w14:paraId="0994BB28" w14:textId="77777777" w:rsidR="008749BA" w:rsidRPr="00AF20CA" w:rsidRDefault="008749BA" w:rsidP="002C20A5">
            <w:pPr>
              <w:jc w:val="center"/>
              <w:rPr>
                <w:rFonts w:ascii="Times New Roman" w:hAnsi="Times New Roman" w:cs="Times New Roman"/>
                <w:b/>
                <w:bCs/>
                <w:color w:val="000000" w:themeColor="text1"/>
                <w:sz w:val="26"/>
                <w:szCs w:val="26"/>
                <w:lang w:val="vi-VN"/>
              </w:rPr>
            </w:pPr>
            <w:r w:rsidRPr="00AF20CA">
              <w:rPr>
                <w:rFonts w:ascii="Times New Roman" w:hAnsi="Times New Roman" w:cs="Times New Roman"/>
                <w:b/>
                <w:bCs/>
                <w:color w:val="000000" w:themeColor="text1"/>
                <w:sz w:val="26"/>
                <w:szCs w:val="26"/>
                <w:lang w:val="vi-VN"/>
              </w:rPr>
              <w:t>CỘNG HÒA XÃ HỘI CHỦ NGHĨA VIỆT NAM</w:t>
            </w:r>
          </w:p>
          <w:p w14:paraId="29DCAD26" w14:textId="77777777" w:rsidR="00BA593C" w:rsidRPr="00AF20CA" w:rsidRDefault="00BA593C" w:rsidP="002C20A5">
            <w:pPr>
              <w:jc w:val="center"/>
              <w:rPr>
                <w:rFonts w:ascii="Times New Roman" w:hAnsi="Times New Roman" w:cs="Times New Roman"/>
                <w:b/>
                <w:bCs/>
                <w:color w:val="000000" w:themeColor="text1"/>
                <w:sz w:val="26"/>
                <w:szCs w:val="26"/>
              </w:rPr>
            </w:pPr>
            <w:proofErr w:type="spellStart"/>
            <w:r w:rsidRPr="00AF20CA">
              <w:rPr>
                <w:rFonts w:ascii="Times New Roman" w:hAnsi="Times New Roman" w:cs="Times New Roman"/>
                <w:b/>
                <w:bCs/>
                <w:color w:val="000000" w:themeColor="text1"/>
                <w:sz w:val="26"/>
                <w:szCs w:val="26"/>
              </w:rPr>
              <w:t>Độc</w:t>
            </w:r>
            <w:proofErr w:type="spellEnd"/>
            <w:r w:rsidRPr="00AF20CA">
              <w:rPr>
                <w:rFonts w:ascii="Times New Roman" w:hAnsi="Times New Roman" w:cs="Times New Roman"/>
                <w:b/>
                <w:bCs/>
                <w:color w:val="000000" w:themeColor="text1"/>
                <w:sz w:val="26"/>
                <w:szCs w:val="26"/>
              </w:rPr>
              <w:t xml:space="preserve"> </w:t>
            </w:r>
            <w:proofErr w:type="spellStart"/>
            <w:r w:rsidRPr="00AF20CA">
              <w:rPr>
                <w:rFonts w:ascii="Times New Roman" w:hAnsi="Times New Roman" w:cs="Times New Roman"/>
                <w:b/>
                <w:bCs/>
                <w:color w:val="000000" w:themeColor="text1"/>
                <w:sz w:val="26"/>
                <w:szCs w:val="26"/>
              </w:rPr>
              <w:t>Lập</w:t>
            </w:r>
            <w:proofErr w:type="spellEnd"/>
            <w:r w:rsidRPr="00AF20CA">
              <w:rPr>
                <w:rFonts w:ascii="Times New Roman" w:hAnsi="Times New Roman" w:cs="Times New Roman"/>
                <w:b/>
                <w:bCs/>
                <w:color w:val="000000" w:themeColor="text1"/>
                <w:sz w:val="26"/>
                <w:szCs w:val="26"/>
              </w:rPr>
              <w:t xml:space="preserve"> - </w:t>
            </w:r>
            <w:proofErr w:type="spellStart"/>
            <w:r w:rsidRPr="00AF20CA">
              <w:rPr>
                <w:rFonts w:ascii="Times New Roman" w:hAnsi="Times New Roman" w:cs="Times New Roman"/>
                <w:b/>
                <w:bCs/>
                <w:color w:val="000000" w:themeColor="text1"/>
                <w:sz w:val="26"/>
                <w:szCs w:val="26"/>
              </w:rPr>
              <w:t>Tự</w:t>
            </w:r>
            <w:proofErr w:type="spellEnd"/>
            <w:r w:rsidRPr="00AF20CA">
              <w:rPr>
                <w:rFonts w:ascii="Times New Roman" w:hAnsi="Times New Roman" w:cs="Times New Roman"/>
                <w:b/>
                <w:bCs/>
                <w:color w:val="000000" w:themeColor="text1"/>
                <w:sz w:val="26"/>
                <w:szCs w:val="26"/>
              </w:rPr>
              <w:t xml:space="preserve"> Do - </w:t>
            </w:r>
            <w:proofErr w:type="spellStart"/>
            <w:r w:rsidRPr="00AF20CA">
              <w:rPr>
                <w:rFonts w:ascii="Times New Roman" w:hAnsi="Times New Roman" w:cs="Times New Roman"/>
                <w:b/>
                <w:bCs/>
                <w:color w:val="000000" w:themeColor="text1"/>
                <w:sz w:val="26"/>
                <w:szCs w:val="26"/>
              </w:rPr>
              <w:t>Hạnh</w:t>
            </w:r>
            <w:proofErr w:type="spellEnd"/>
            <w:r w:rsidRPr="00AF20CA">
              <w:rPr>
                <w:rFonts w:ascii="Times New Roman" w:hAnsi="Times New Roman" w:cs="Times New Roman"/>
                <w:b/>
                <w:bCs/>
                <w:color w:val="000000" w:themeColor="text1"/>
                <w:sz w:val="26"/>
                <w:szCs w:val="26"/>
              </w:rPr>
              <w:t xml:space="preserve"> </w:t>
            </w:r>
            <w:proofErr w:type="spellStart"/>
            <w:r w:rsidRPr="00AF20CA">
              <w:rPr>
                <w:rFonts w:ascii="Times New Roman" w:hAnsi="Times New Roman" w:cs="Times New Roman"/>
                <w:b/>
                <w:bCs/>
                <w:color w:val="000000" w:themeColor="text1"/>
                <w:sz w:val="26"/>
                <w:szCs w:val="26"/>
              </w:rPr>
              <w:t>Phúc</w:t>
            </w:r>
            <w:proofErr w:type="spellEnd"/>
          </w:p>
          <w:p w14:paraId="11EB4673" w14:textId="1A27C73A" w:rsidR="00BA593C" w:rsidRPr="00AF20CA" w:rsidRDefault="0046760D" w:rsidP="002C20A5">
            <w:pPr>
              <w:jc w:val="both"/>
              <w:rPr>
                <w:rFonts w:ascii="Times New Roman" w:hAnsi="Times New Roman" w:cs="Times New Roman"/>
                <w:b/>
                <w:bCs/>
                <w:color w:val="000000" w:themeColor="text1"/>
                <w:sz w:val="26"/>
                <w:szCs w:val="26"/>
              </w:rPr>
            </w:pPr>
            <w:r w:rsidRPr="00AF20CA">
              <w:rPr>
                <w:noProof/>
              </w:rPr>
              <mc:AlternateContent>
                <mc:Choice Requires="wps">
                  <w:drawing>
                    <wp:anchor distT="0" distB="0" distL="114300" distR="114300" simplePos="0" relativeHeight="251659264" behindDoc="0" locked="0" layoutInCell="1" allowOverlap="1" wp14:anchorId="09FA73BC" wp14:editId="4DE9B73F">
                      <wp:simplePos x="0" y="0"/>
                      <wp:positionH relativeFrom="column">
                        <wp:posOffset>984250</wp:posOffset>
                      </wp:positionH>
                      <wp:positionV relativeFrom="paragraph">
                        <wp:posOffset>83820</wp:posOffset>
                      </wp:positionV>
                      <wp:extent cx="1822450" cy="0"/>
                      <wp:effectExtent l="9525" t="8255" r="6350" b="10795"/>
                      <wp:wrapNone/>
                      <wp:docPr id="502751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EA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6pt" to="2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" strokeweight=".5pt">
                      <v:stroke joinstyle="miter"/>
                    </v:line>
                  </w:pict>
                </mc:Fallback>
              </mc:AlternateContent>
            </w:r>
          </w:p>
        </w:tc>
      </w:tr>
    </w:tbl>
    <w:p w14:paraId="1543D91C" w14:textId="382813B3" w:rsidR="00BA593C" w:rsidRPr="00AF20CA" w:rsidRDefault="00BA593C" w:rsidP="002C20A5">
      <w:pPr>
        <w:jc w:val="right"/>
        <w:rPr>
          <w:rFonts w:ascii="Times New Roman" w:hAnsi="Times New Roman" w:cs="Times New Roman"/>
          <w:b/>
          <w:bCs/>
          <w:i/>
          <w:iCs/>
          <w:sz w:val="28"/>
          <w:szCs w:val="28"/>
        </w:rPr>
      </w:pPr>
      <w:r w:rsidRPr="00AF20CA">
        <w:rPr>
          <w:rFonts w:ascii="Times New Roman" w:hAnsi="Times New Roman" w:cs="Times New Roman"/>
          <w:i/>
          <w:iCs/>
          <w:sz w:val="28"/>
          <w:szCs w:val="28"/>
        </w:rPr>
        <w:t xml:space="preserve">Hà Nội, ngày </w:t>
      </w:r>
      <w:r w:rsidR="002A0BCB">
        <w:rPr>
          <w:rFonts w:ascii="Times New Roman" w:hAnsi="Times New Roman" w:cs="Times New Roman"/>
          <w:i/>
          <w:iCs/>
          <w:sz w:val="28"/>
          <w:szCs w:val="28"/>
        </w:rPr>
        <w:t>22</w:t>
      </w:r>
      <w:r w:rsidRPr="00AF20CA">
        <w:rPr>
          <w:rFonts w:ascii="Times New Roman" w:hAnsi="Times New Roman" w:cs="Times New Roman"/>
          <w:i/>
          <w:iCs/>
          <w:sz w:val="28"/>
          <w:szCs w:val="28"/>
        </w:rPr>
        <w:t xml:space="preserve"> tháng </w:t>
      </w:r>
      <w:r w:rsidR="00AF20CA" w:rsidRPr="00AF20CA">
        <w:rPr>
          <w:rFonts w:ascii="Times New Roman" w:hAnsi="Times New Roman" w:cs="Times New Roman"/>
          <w:i/>
          <w:iCs/>
          <w:sz w:val="28"/>
          <w:szCs w:val="28"/>
        </w:rPr>
        <w:t>5</w:t>
      </w:r>
      <w:r w:rsidRPr="00AF20CA">
        <w:rPr>
          <w:rFonts w:ascii="Times New Roman" w:hAnsi="Times New Roman" w:cs="Times New Roman"/>
          <w:i/>
          <w:iCs/>
          <w:sz w:val="28"/>
          <w:szCs w:val="28"/>
        </w:rPr>
        <w:t xml:space="preserve"> năm 202</w:t>
      </w:r>
      <w:r w:rsidR="00106309" w:rsidRPr="00AF20CA">
        <w:rPr>
          <w:rFonts w:ascii="Times New Roman" w:hAnsi="Times New Roman" w:cs="Times New Roman"/>
          <w:i/>
          <w:iCs/>
          <w:sz w:val="28"/>
          <w:szCs w:val="28"/>
        </w:rPr>
        <w:t>5</w:t>
      </w:r>
    </w:p>
    <w:p w14:paraId="2C8BAA82" w14:textId="77777777" w:rsidR="00072E36" w:rsidRPr="00AF20CA" w:rsidRDefault="00072E36" w:rsidP="002C20A5">
      <w:pPr>
        <w:jc w:val="center"/>
        <w:rPr>
          <w:rFonts w:ascii="Times New Roman" w:hAnsi="Times New Roman" w:cs="Times New Roman"/>
          <w:b/>
          <w:bCs/>
          <w:color w:val="000000" w:themeColor="text1"/>
          <w:sz w:val="28"/>
          <w:szCs w:val="28"/>
        </w:rPr>
      </w:pPr>
    </w:p>
    <w:p w14:paraId="66ECD2B3" w14:textId="009D45CE" w:rsidR="00940E9D" w:rsidRPr="00AF20CA" w:rsidRDefault="00FB189F" w:rsidP="002C20A5">
      <w:pPr>
        <w:jc w:val="center"/>
        <w:rPr>
          <w:rFonts w:ascii="Times New Roman" w:hAnsi="Times New Roman" w:cs="Times New Roman"/>
          <w:b/>
          <w:bCs/>
          <w:color w:val="000000" w:themeColor="text1"/>
          <w:sz w:val="32"/>
          <w:szCs w:val="32"/>
        </w:rPr>
      </w:pPr>
      <w:r w:rsidRPr="00AF20CA">
        <w:rPr>
          <w:rFonts w:ascii="Times New Roman" w:hAnsi="Times New Roman" w:cs="Times New Roman"/>
          <w:b/>
          <w:bCs/>
          <w:color w:val="000000" w:themeColor="text1"/>
          <w:sz w:val="32"/>
          <w:szCs w:val="32"/>
        </w:rPr>
        <w:t>ĐI</w:t>
      </w:r>
      <w:r w:rsidR="000007AA" w:rsidRPr="00AF20CA">
        <w:rPr>
          <w:rFonts w:ascii="Times New Roman" w:hAnsi="Times New Roman" w:cs="Times New Roman"/>
          <w:b/>
          <w:bCs/>
          <w:color w:val="000000" w:themeColor="text1"/>
          <w:sz w:val="32"/>
          <w:szCs w:val="32"/>
        </w:rPr>
        <w:t>Ề</w:t>
      </w:r>
      <w:r w:rsidRPr="00AF20CA">
        <w:rPr>
          <w:rFonts w:ascii="Times New Roman" w:hAnsi="Times New Roman" w:cs="Times New Roman"/>
          <w:b/>
          <w:bCs/>
          <w:color w:val="000000" w:themeColor="text1"/>
          <w:sz w:val="32"/>
          <w:szCs w:val="32"/>
        </w:rPr>
        <w:t>U LỆ</w:t>
      </w:r>
    </w:p>
    <w:p w14:paraId="265BFA77" w14:textId="569397DC" w:rsidR="00911B44" w:rsidRPr="00AF20CA" w:rsidRDefault="00033BB8" w:rsidP="002C20A5">
      <w:pPr>
        <w:jc w:val="center"/>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Giải</w:t>
      </w:r>
      <w:r w:rsidR="00911B44" w:rsidRPr="00AF20CA">
        <w:rPr>
          <w:rFonts w:ascii="Times New Roman" w:hAnsi="Times New Roman" w:cs="Times New Roman"/>
          <w:color w:val="000000" w:themeColor="text1"/>
          <w:sz w:val="28"/>
          <w:szCs w:val="28"/>
        </w:rPr>
        <w:t xml:space="preserve"> Pic</w:t>
      </w:r>
      <w:r w:rsidR="002A0BCB">
        <w:rPr>
          <w:rFonts w:ascii="Times New Roman" w:hAnsi="Times New Roman" w:cs="Times New Roman"/>
          <w:color w:val="000000" w:themeColor="text1"/>
          <w:sz w:val="28"/>
          <w:szCs w:val="28"/>
        </w:rPr>
        <w:t>kleball Báo Chí Toàn Quốc 2025 – ACE CUP</w:t>
      </w:r>
    </w:p>
    <w:p w14:paraId="0C2121EF" w14:textId="77777777" w:rsidR="00940E9D" w:rsidRDefault="00940E9D" w:rsidP="002C20A5">
      <w:pPr>
        <w:jc w:val="center"/>
        <w:rPr>
          <w:rFonts w:ascii="Times New Roman" w:hAnsi="Times New Roman" w:cs="Times New Roman"/>
          <w:b/>
          <w:bCs/>
          <w:color w:val="000000" w:themeColor="text1"/>
          <w:sz w:val="28"/>
          <w:szCs w:val="28"/>
          <w:lang w:val="en-US"/>
        </w:rPr>
      </w:pPr>
    </w:p>
    <w:p w14:paraId="6E1F87AB" w14:textId="77777777" w:rsidR="00940E9D" w:rsidRPr="00AF20CA" w:rsidRDefault="000007AA" w:rsidP="002C20A5">
      <w:pPr>
        <w:tabs>
          <w:tab w:val="left" w:pos="284"/>
        </w:tabs>
        <w:spacing w:before="100" w:after="100"/>
        <w:jc w:val="both"/>
        <w:rPr>
          <w:rFonts w:ascii="Times New Roman" w:hAnsi="Times New Roman" w:cs="Times New Roman"/>
          <w:b/>
          <w:bCs/>
          <w:color w:val="000000" w:themeColor="text1"/>
          <w:sz w:val="28"/>
          <w:szCs w:val="28"/>
        </w:rPr>
      </w:pPr>
      <w:bookmarkStart w:id="0" w:name="bookmark2"/>
      <w:bookmarkStart w:id="1" w:name="bookmark0"/>
      <w:bookmarkStart w:id="2" w:name="bookmark1"/>
      <w:bookmarkStart w:id="3" w:name="bookmark3"/>
      <w:bookmarkEnd w:id="0"/>
      <w:r w:rsidRPr="00AF20CA">
        <w:rPr>
          <w:rFonts w:ascii="Times New Roman" w:hAnsi="Times New Roman" w:cs="Times New Roman"/>
          <w:b/>
          <w:bCs/>
          <w:color w:val="000000" w:themeColor="text1"/>
          <w:sz w:val="28"/>
          <w:szCs w:val="28"/>
        </w:rPr>
        <w:t xml:space="preserve">I. </w:t>
      </w:r>
      <w:r w:rsidR="00FB189F" w:rsidRPr="00AF20CA">
        <w:rPr>
          <w:rFonts w:ascii="Times New Roman" w:hAnsi="Times New Roman" w:cs="Times New Roman"/>
          <w:b/>
          <w:bCs/>
          <w:color w:val="000000" w:themeColor="text1"/>
          <w:sz w:val="28"/>
          <w:szCs w:val="28"/>
        </w:rPr>
        <w:t xml:space="preserve">MỤC ĐÍCH, </w:t>
      </w:r>
      <w:r w:rsidR="00C93671" w:rsidRPr="00AF20CA">
        <w:rPr>
          <w:rFonts w:ascii="Times New Roman" w:hAnsi="Times New Roman" w:cs="Times New Roman"/>
          <w:b/>
          <w:bCs/>
          <w:color w:val="000000" w:themeColor="text1"/>
          <w:sz w:val="28"/>
          <w:szCs w:val="28"/>
        </w:rPr>
        <w:t>YÊU CẦU</w:t>
      </w:r>
      <w:bookmarkEnd w:id="1"/>
      <w:bookmarkEnd w:id="2"/>
      <w:bookmarkEnd w:id="3"/>
    </w:p>
    <w:p w14:paraId="4AA48DA7" w14:textId="77777777" w:rsidR="00940E9D" w:rsidRPr="00AF20CA" w:rsidRDefault="000007AA" w:rsidP="002C20A5">
      <w:pPr>
        <w:tabs>
          <w:tab w:val="left" w:pos="284"/>
        </w:tabs>
        <w:spacing w:before="100" w:after="100"/>
        <w:jc w:val="both"/>
        <w:rPr>
          <w:rFonts w:ascii="Times New Roman" w:hAnsi="Times New Roman" w:cs="Times New Roman"/>
          <w:b/>
          <w:bCs/>
          <w:color w:val="000000" w:themeColor="text1"/>
          <w:sz w:val="28"/>
          <w:szCs w:val="28"/>
        </w:rPr>
      </w:pPr>
      <w:bookmarkStart w:id="4" w:name="bookmark4"/>
      <w:bookmarkEnd w:id="4"/>
      <w:r w:rsidRPr="00AF20CA">
        <w:rPr>
          <w:rFonts w:ascii="Times New Roman" w:hAnsi="Times New Roman" w:cs="Times New Roman"/>
          <w:b/>
          <w:bCs/>
          <w:color w:val="000000" w:themeColor="text1"/>
          <w:sz w:val="28"/>
          <w:szCs w:val="28"/>
        </w:rPr>
        <w:t xml:space="preserve">1. </w:t>
      </w:r>
      <w:r w:rsidR="00FB189F" w:rsidRPr="00AF20CA">
        <w:rPr>
          <w:rFonts w:ascii="Times New Roman" w:hAnsi="Times New Roman" w:cs="Times New Roman"/>
          <w:b/>
          <w:bCs/>
          <w:color w:val="000000" w:themeColor="text1"/>
          <w:sz w:val="28"/>
          <w:szCs w:val="28"/>
        </w:rPr>
        <w:t>Mục đích:</w:t>
      </w:r>
    </w:p>
    <w:p w14:paraId="12948A02" w14:textId="77777777"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 w:name="bookmark5"/>
      <w:bookmarkEnd w:id="5"/>
      <w:r w:rsidRPr="002A0BCB">
        <w:rPr>
          <w:rFonts w:ascii="Times New Roman" w:hAnsi="Times New Roman" w:cs="Times New Roman"/>
          <w:color w:val="000000" w:themeColor="text1"/>
          <w:sz w:val="28"/>
          <w:szCs w:val="28"/>
        </w:rPr>
        <w:t>Chào mừng 100 năm Ngày Báo chí Cách mạng Việt Nam (21/6/1925 – 21/6/2025), tri ân các thế hệ nhà báo, biên tập viên, kỹ thuật viên, và những người đã và đang cống hiến cho sự nghiệp báo chí, truyền thông nước nhà.</w:t>
      </w:r>
    </w:p>
    <w:p w14:paraId="677F3562" w14:textId="77777777"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Tăng cường giao lưu, đoàn kết, và rèn luyện sức khỏe giữa những người làm báo trong và ngoài ngành, tạo nên một sân chơi lành mạnh, bổ ích và tràn đầy năng lượng.</w:t>
      </w:r>
    </w:p>
    <w:p w14:paraId="162FD575" w14:textId="77777777"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Giới thiệu và lan tỏa bộ môn Pickleball – môn thể thao hiện đại, phù hợp với nhiều lứa tuổi, đang phát triển mạnh mẽ trên thế giới – đến với cộng đồng báo chí và công chúng Việt Nam.</w:t>
      </w:r>
    </w:p>
    <w:p w14:paraId="441CAFB6" w14:textId="77777777"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Tôn vinh tinh thần thể thao, sự nỗ lực, kỷ luật và cống hiến, cũng như lan tỏa hình ảnh đẹp của người làm báo không chỉ trên mặt trận thông tin mà còn trên sân chơi thể chất.</w:t>
      </w:r>
    </w:p>
    <w:p w14:paraId="5EE0C5D1" w14:textId="09C63BFA" w:rsidR="00FE5961"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Góp phần xây dựng đời sống văn hóa tinh thần phong phú trong giới truyền thông – nơi trí tuệ và thể chất được song hành, nơi những câu chuyện nghề báo được tiếp nối bằng những đường bóng đẹp và những nụ cười đồng đội</w:t>
      </w:r>
    </w:p>
    <w:p w14:paraId="7011BC8A" w14:textId="77777777" w:rsidR="00C93671" w:rsidRPr="00AF20CA" w:rsidRDefault="00C93671"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2. Yêu cầu:</w:t>
      </w:r>
    </w:p>
    <w:p w14:paraId="5A575951" w14:textId="2403CF16"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6" w:name="bookmark6"/>
      <w:bookmarkStart w:id="7" w:name="bookmark9"/>
      <w:bookmarkStart w:id="8" w:name="bookmark12"/>
      <w:bookmarkStart w:id="9" w:name="bookmark10"/>
      <w:bookmarkStart w:id="10" w:name="bookmark11"/>
      <w:bookmarkStart w:id="11" w:name="bookmark13"/>
      <w:bookmarkEnd w:id="6"/>
      <w:bookmarkEnd w:id="7"/>
      <w:bookmarkEnd w:id="8"/>
      <w:r w:rsidRPr="002A0BCB">
        <w:rPr>
          <w:rFonts w:ascii="Times New Roman" w:hAnsi="Times New Roman" w:cs="Times New Roman"/>
          <w:color w:val="000000" w:themeColor="text1"/>
          <w:sz w:val="28"/>
          <w:szCs w:val="28"/>
        </w:rPr>
        <w:t>Tổ chức giải nghiêm túc, công bằng, minh bạch, đúng luật, đảm bảo chất lượng chuyên môn và không khí thể thao đoàn kết, vui tươi.</w:t>
      </w:r>
    </w:p>
    <w:p w14:paraId="640A5DA2" w14:textId="70775676"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Các vận động viên tham gia phải đảm bảo đủ điều kiện sức khỏe, tuân thủ quy định giải đấu, có ý thức kỷ luật, thi đấu trung thực và tôn trọng đối thủ.</w:t>
      </w:r>
    </w:p>
    <w:p w14:paraId="7CB700C4" w14:textId="2D3CEBDF"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Công tác tổ chức, điều hành, trọng tài và hậu cần được chuẩn bị chu đáo, phối hợp chặt chẽ giữa Ban tổ chức, các đơn vị phối hợp và địa phương đăng cai.</w:t>
      </w:r>
    </w:p>
    <w:p w14:paraId="13A55525" w14:textId="15319F5C"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Thực hiện đúng tiến độ các mốc thời gian đã công bố, đặc biệt là khâu đăng ký, bốc thăm, công bố lịch thi đấu và tổ chức lễ khai mạc – bế mạc.</w:t>
      </w:r>
    </w:p>
    <w:p w14:paraId="48C01C2C" w14:textId="48EB5399" w:rsidR="002A0BCB" w:rsidRPr="002A0BCB" w:rsidRDefault="002A0BC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2A0BCB">
        <w:rPr>
          <w:rFonts w:ascii="Times New Roman" w:hAnsi="Times New Roman" w:cs="Times New Roman"/>
          <w:color w:val="000000" w:themeColor="text1"/>
          <w:sz w:val="28"/>
          <w:szCs w:val="28"/>
        </w:rPr>
        <w:t>Đảm bảo an toàn tuyệt đối cho vận động viên và khán giả, có phương án y tế, bảo vệ, và xử lý tình huống sự cố phát sinh trong quá trình tổ chức giải</w:t>
      </w:r>
      <w:r>
        <w:rPr>
          <w:rFonts w:ascii="Times New Roman" w:hAnsi="Times New Roman" w:cs="Times New Roman"/>
          <w:color w:val="000000" w:themeColor="text1"/>
          <w:sz w:val="28"/>
          <w:szCs w:val="28"/>
        </w:rPr>
        <w:t>.</w:t>
      </w:r>
    </w:p>
    <w:p w14:paraId="76A90A5D" w14:textId="1D5DEAB3" w:rsidR="00940E9D" w:rsidRPr="00AF20CA" w:rsidRDefault="000A19AE"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 xml:space="preserve">II. </w:t>
      </w:r>
      <w:r w:rsidR="00FB189F" w:rsidRPr="00AF20CA">
        <w:rPr>
          <w:rFonts w:ascii="Times New Roman" w:hAnsi="Times New Roman" w:cs="Times New Roman"/>
          <w:b/>
          <w:bCs/>
          <w:color w:val="000000" w:themeColor="text1"/>
          <w:sz w:val="28"/>
          <w:szCs w:val="28"/>
        </w:rPr>
        <w:t xml:space="preserve">THỜI GIAN, ĐỊA </w:t>
      </w:r>
      <w:r w:rsidRPr="00AF20CA">
        <w:rPr>
          <w:rFonts w:ascii="Times New Roman" w:hAnsi="Times New Roman" w:cs="Times New Roman"/>
          <w:b/>
          <w:bCs/>
          <w:color w:val="000000" w:themeColor="text1"/>
          <w:sz w:val="28"/>
          <w:szCs w:val="28"/>
        </w:rPr>
        <w:t>ĐIỂM</w:t>
      </w:r>
      <w:r w:rsidR="00FB189F" w:rsidRPr="00AF20CA">
        <w:rPr>
          <w:rFonts w:ascii="Times New Roman" w:hAnsi="Times New Roman" w:cs="Times New Roman"/>
          <w:b/>
          <w:bCs/>
          <w:color w:val="000000" w:themeColor="text1"/>
          <w:sz w:val="28"/>
          <w:szCs w:val="28"/>
        </w:rPr>
        <w:t xml:space="preserve"> THI Đ</w:t>
      </w:r>
      <w:r w:rsidRPr="00AF20CA">
        <w:rPr>
          <w:rFonts w:ascii="Times New Roman" w:hAnsi="Times New Roman" w:cs="Times New Roman"/>
          <w:b/>
          <w:bCs/>
          <w:color w:val="000000" w:themeColor="text1"/>
          <w:sz w:val="28"/>
          <w:szCs w:val="28"/>
        </w:rPr>
        <w:t>Ấ</w:t>
      </w:r>
      <w:r w:rsidR="00FB189F" w:rsidRPr="00AF20CA">
        <w:rPr>
          <w:rFonts w:ascii="Times New Roman" w:hAnsi="Times New Roman" w:cs="Times New Roman"/>
          <w:b/>
          <w:bCs/>
          <w:color w:val="000000" w:themeColor="text1"/>
          <w:sz w:val="28"/>
          <w:szCs w:val="28"/>
        </w:rPr>
        <w:t>U</w:t>
      </w:r>
      <w:bookmarkEnd w:id="9"/>
      <w:bookmarkEnd w:id="10"/>
      <w:bookmarkEnd w:id="11"/>
    </w:p>
    <w:p w14:paraId="4DFF97D5" w14:textId="2A3900D3" w:rsidR="00940E9D" w:rsidRPr="00AF20CA" w:rsidRDefault="000A19AE" w:rsidP="002C20A5">
      <w:pPr>
        <w:tabs>
          <w:tab w:val="left" w:pos="284"/>
        </w:tabs>
        <w:spacing w:before="100" w:after="100"/>
        <w:jc w:val="both"/>
        <w:rPr>
          <w:rFonts w:ascii="Times New Roman" w:hAnsi="Times New Roman" w:cs="Times New Roman"/>
          <w:color w:val="000000" w:themeColor="text1"/>
          <w:sz w:val="28"/>
          <w:szCs w:val="28"/>
          <w:lang w:val="en-US"/>
        </w:rPr>
      </w:pPr>
      <w:r w:rsidRPr="00AF20CA">
        <w:rPr>
          <w:rFonts w:ascii="Times New Roman" w:hAnsi="Times New Roman" w:cs="Times New Roman"/>
          <w:b/>
          <w:bCs/>
          <w:color w:val="000000" w:themeColor="text1"/>
          <w:sz w:val="28"/>
          <w:szCs w:val="28"/>
        </w:rPr>
        <w:t>1. Thời gian:</w:t>
      </w:r>
      <w:r w:rsidRPr="00AF20CA">
        <w:rPr>
          <w:rFonts w:ascii="Times New Roman" w:hAnsi="Times New Roman" w:cs="Times New Roman"/>
          <w:color w:val="000000" w:themeColor="text1"/>
          <w:sz w:val="28"/>
          <w:szCs w:val="28"/>
        </w:rPr>
        <w:t xml:space="preserve"> </w:t>
      </w:r>
      <w:r w:rsidR="002A0BCB">
        <w:rPr>
          <w:rFonts w:ascii="Times New Roman" w:hAnsi="Times New Roman" w:cs="Times New Roman"/>
          <w:color w:val="000000" w:themeColor="text1"/>
          <w:sz w:val="28"/>
          <w:szCs w:val="28"/>
        </w:rPr>
        <w:t>N</w:t>
      </w:r>
      <w:r w:rsidRPr="00AF20CA">
        <w:rPr>
          <w:rFonts w:ascii="Times New Roman" w:hAnsi="Times New Roman" w:cs="Times New Roman"/>
          <w:color w:val="000000" w:themeColor="text1"/>
          <w:sz w:val="28"/>
          <w:szCs w:val="28"/>
        </w:rPr>
        <w:t xml:space="preserve">gày </w:t>
      </w:r>
      <w:r w:rsidR="002A0BCB">
        <w:rPr>
          <w:rFonts w:ascii="Times New Roman" w:hAnsi="Times New Roman" w:cs="Times New Roman"/>
          <w:color w:val="000000" w:themeColor="text1"/>
          <w:sz w:val="28"/>
          <w:szCs w:val="28"/>
        </w:rPr>
        <w:t>15</w:t>
      </w:r>
      <w:r w:rsidRPr="00AF20CA">
        <w:rPr>
          <w:rFonts w:ascii="Times New Roman" w:hAnsi="Times New Roman" w:cs="Times New Roman"/>
          <w:color w:val="000000" w:themeColor="text1"/>
          <w:sz w:val="28"/>
          <w:szCs w:val="28"/>
        </w:rPr>
        <w:t>/</w:t>
      </w:r>
      <w:r w:rsidR="002A0BCB">
        <w:rPr>
          <w:rFonts w:ascii="Times New Roman" w:hAnsi="Times New Roman" w:cs="Times New Roman"/>
          <w:color w:val="000000" w:themeColor="text1"/>
          <w:sz w:val="28"/>
          <w:szCs w:val="28"/>
        </w:rPr>
        <w:t>6</w:t>
      </w:r>
      <w:r w:rsidRPr="00AF20CA">
        <w:rPr>
          <w:rFonts w:ascii="Times New Roman" w:hAnsi="Times New Roman" w:cs="Times New Roman"/>
          <w:color w:val="000000" w:themeColor="text1"/>
          <w:sz w:val="28"/>
          <w:szCs w:val="28"/>
        </w:rPr>
        <w:t>/2025</w:t>
      </w:r>
    </w:p>
    <w:p w14:paraId="61709E91" w14:textId="2A50B48A" w:rsidR="00940E9D" w:rsidRPr="00AF20CA" w:rsidRDefault="000A19AE"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b/>
          <w:bCs/>
          <w:color w:val="000000" w:themeColor="text1"/>
          <w:sz w:val="28"/>
          <w:szCs w:val="28"/>
        </w:rPr>
        <w:t>2. Kiểm tra hồ sơ:</w:t>
      </w:r>
      <w:r w:rsidRPr="00AF20CA">
        <w:rPr>
          <w:rFonts w:ascii="Times New Roman" w:hAnsi="Times New Roman" w:cs="Times New Roman"/>
          <w:color w:val="000000" w:themeColor="text1"/>
          <w:sz w:val="28"/>
          <w:szCs w:val="28"/>
        </w:rPr>
        <w:t xml:space="preserve"> </w:t>
      </w:r>
      <w:r w:rsidR="002A0BCB">
        <w:rPr>
          <w:rFonts w:ascii="Times New Roman" w:hAnsi="Times New Roman" w:cs="Times New Roman"/>
          <w:color w:val="000000" w:themeColor="text1"/>
          <w:sz w:val="28"/>
          <w:szCs w:val="28"/>
        </w:rPr>
        <w:t>7</w:t>
      </w:r>
      <w:r w:rsidRPr="00AF20CA">
        <w:rPr>
          <w:rFonts w:ascii="Times New Roman" w:hAnsi="Times New Roman" w:cs="Times New Roman"/>
          <w:color w:val="000000" w:themeColor="text1"/>
          <w:sz w:val="28"/>
          <w:szCs w:val="28"/>
        </w:rPr>
        <w:t>h</w:t>
      </w:r>
      <w:r w:rsidR="002A0BCB">
        <w:rPr>
          <w:rFonts w:ascii="Times New Roman" w:hAnsi="Times New Roman" w:cs="Times New Roman"/>
          <w:color w:val="000000" w:themeColor="text1"/>
          <w:sz w:val="28"/>
          <w:szCs w:val="28"/>
        </w:rPr>
        <w:t>3</w:t>
      </w:r>
      <w:r w:rsidRPr="00AF20CA">
        <w:rPr>
          <w:rFonts w:ascii="Times New Roman" w:hAnsi="Times New Roman" w:cs="Times New Roman"/>
          <w:color w:val="000000" w:themeColor="text1"/>
          <w:sz w:val="28"/>
          <w:szCs w:val="28"/>
        </w:rPr>
        <w:t xml:space="preserve">0 ngày </w:t>
      </w:r>
      <w:r w:rsidR="002A0BCB">
        <w:rPr>
          <w:rFonts w:ascii="Times New Roman" w:hAnsi="Times New Roman" w:cs="Times New Roman"/>
          <w:color w:val="000000" w:themeColor="text1"/>
          <w:sz w:val="28"/>
          <w:szCs w:val="28"/>
        </w:rPr>
        <w:t>15/6</w:t>
      </w:r>
      <w:r w:rsidRPr="00AF20CA">
        <w:rPr>
          <w:rFonts w:ascii="Times New Roman" w:hAnsi="Times New Roman" w:cs="Times New Roman"/>
          <w:color w:val="000000" w:themeColor="text1"/>
          <w:sz w:val="28"/>
          <w:szCs w:val="28"/>
        </w:rPr>
        <w:t xml:space="preserve">/2025 tại địa điểm thi đấu. Các VĐV phải mang theo CCCD trong buổi kiểm tra hồ sơ và trước mỗi trận đấu, nếu phát hiện VĐV đăng ký thi đấu không đúng với điều lệ,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 xml:space="preserve"> sẽ loại VĐV khỏi giải.</w:t>
      </w:r>
    </w:p>
    <w:p w14:paraId="388018DD" w14:textId="450356E8" w:rsidR="00940E9D" w:rsidRPr="00AF20CA" w:rsidRDefault="00970EE1"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b/>
          <w:bCs/>
          <w:color w:val="000000" w:themeColor="text1"/>
          <w:sz w:val="28"/>
          <w:szCs w:val="28"/>
        </w:rPr>
        <w:lastRenderedPageBreak/>
        <w:t xml:space="preserve">3. </w:t>
      </w:r>
      <w:r w:rsidR="00071343">
        <w:rPr>
          <w:rFonts w:ascii="Times New Roman" w:hAnsi="Times New Roman" w:cs="Times New Roman"/>
          <w:b/>
          <w:bCs/>
          <w:color w:val="000000" w:themeColor="text1"/>
          <w:sz w:val="28"/>
          <w:szCs w:val="28"/>
        </w:rPr>
        <w:t>Phố biến</w:t>
      </w:r>
      <w:r w:rsidR="002C1FD4" w:rsidRPr="00AF20CA">
        <w:rPr>
          <w:rFonts w:ascii="Times New Roman" w:hAnsi="Times New Roman" w:cs="Times New Roman"/>
          <w:b/>
          <w:bCs/>
          <w:color w:val="000000" w:themeColor="text1"/>
          <w:sz w:val="28"/>
          <w:szCs w:val="28"/>
        </w:rPr>
        <w:t xml:space="preserve"> chuyên môn:</w:t>
      </w:r>
      <w:r w:rsidR="002C1FD4" w:rsidRPr="00AF20CA">
        <w:rPr>
          <w:rFonts w:ascii="Times New Roman" w:hAnsi="Times New Roman" w:cs="Times New Roman"/>
          <w:color w:val="000000" w:themeColor="text1"/>
          <w:sz w:val="28"/>
          <w:szCs w:val="28"/>
        </w:rPr>
        <w:t xml:space="preserve"> </w:t>
      </w:r>
      <w:r w:rsidR="00071343">
        <w:rPr>
          <w:rFonts w:ascii="Times New Roman" w:hAnsi="Times New Roman" w:cs="Times New Roman"/>
          <w:color w:val="000000" w:themeColor="text1"/>
          <w:sz w:val="28"/>
          <w:szCs w:val="28"/>
        </w:rPr>
        <w:t>Trong lễ khai mạc 7</w:t>
      </w:r>
      <w:r w:rsidRPr="00AF20CA">
        <w:rPr>
          <w:rFonts w:ascii="Times New Roman" w:hAnsi="Times New Roman" w:cs="Times New Roman"/>
          <w:color w:val="000000" w:themeColor="text1"/>
          <w:sz w:val="28"/>
          <w:szCs w:val="28"/>
        </w:rPr>
        <w:t>h</w:t>
      </w:r>
      <w:r w:rsidR="00071343">
        <w:rPr>
          <w:rFonts w:ascii="Times New Roman" w:hAnsi="Times New Roman" w:cs="Times New Roman"/>
          <w:color w:val="000000" w:themeColor="text1"/>
          <w:sz w:val="28"/>
          <w:szCs w:val="28"/>
        </w:rPr>
        <w:t>3</w:t>
      </w:r>
      <w:r w:rsidRPr="00AF20CA">
        <w:rPr>
          <w:rFonts w:ascii="Times New Roman" w:hAnsi="Times New Roman" w:cs="Times New Roman"/>
          <w:color w:val="000000" w:themeColor="text1"/>
          <w:sz w:val="28"/>
          <w:szCs w:val="28"/>
        </w:rPr>
        <w:t xml:space="preserve">0 ngày </w:t>
      </w:r>
      <w:r w:rsidR="00071343">
        <w:rPr>
          <w:rFonts w:ascii="Times New Roman" w:hAnsi="Times New Roman" w:cs="Times New Roman"/>
          <w:color w:val="000000" w:themeColor="text1"/>
          <w:sz w:val="28"/>
          <w:szCs w:val="28"/>
        </w:rPr>
        <w:t>15/6</w:t>
      </w:r>
      <w:r w:rsidRPr="00AF20CA">
        <w:rPr>
          <w:rFonts w:ascii="Times New Roman" w:hAnsi="Times New Roman" w:cs="Times New Roman"/>
          <w:color w:val="000000" w:themeColor="text1"/>
          <w:sz w:val="28"/>
          <w:szCs w:val="28"/>
        </w:rPr>
        <w:t>/2025 tại địa điểm thi đấu. Yêu cầu các đoàn bắt buộc phải tham dự.</w:t>
      </w:r>
      <w:r w:rsidR="00071343">
        <w:rPr>
          <w:rFonts w:ascii="Times New Roman" w:hAnsi="Times New Roman" w:cs="Times New Roman"/>
          <w:color w:val="000000" w:themeColor="text1"/>
          <w:sz w:val="28"/>
          <w:szCs w:val="28"/>
        </w:rPr>
        <w:t xml:space="preserve"> BTC sẽ công bố điều lệ giải trên website </w:t>
      </w:r>
      <w:hyperlink r:id="rId8" w:history="1">
        <w:r w:rsidR="00071343" w:rsidRPr="00677496">
          <w:rPr>
            <w:rStyle w:val="Hyperlink"/>
            <w:rFonts w:ascii="Times New Roman" w:hAnsi="Times New Roman" w:cs="Times New Roman"/>
            <w:sz w:val="28"/>
            <w:szCs w:val="28"/>
          </w:rPr>
          <w:t>www.vpickleball.com.vn</w:t>
        </w:r>
      </w:hyperlink>
      <w:r w:rsidR="00071343">
        <w:rPr>
          <w:rFonts w:ascii="Times New Roman" w:hAnsi="Times New Roman" w:cs="Times New Roman"/>
          <w:color w:val="000000" w:themeColor="text1"/>
          <w:sz w:val="28"/>
          <w:szCs w:val="28"/>
        </w:rPr>
        <w:t xml:space="preserve"> </w:t>
      </w:r>
    </w:p>
    <w:p w14:paraId="25469740" w14:textId="25EF1E82" w:rsidR="00940E9D" w:rsidRPr="00AF20CA" w:rsidRDefault="00970EE1" w:rsidP="002C20A5">
      <w:pPr>
        <w:tabs>
          <w:tab w:val="left" w:pos="284"/>
        </w:tabs>
        <w:spacing w:before="100" w:after="100"/>
        <w:jc w:val="both"/>
        <w:rPr>
          <w:rFonts w:ascii="Times New Roman" w:hAnsi="Times New Roman" w:cs="Times New Roman"/>
          <w:color w:val="000000" w:themeColor="text1"/>
          <w:sz w:val="28"/>
          <w:szCs w:val="28"/>
        </w:rPr>
      </w:pPr>
      <w:bookmarkStart w:id="12" w:name="bookmark17"/>
      <w:bookmarkEnd w:id="12"/>
      <w:r w:rsidRPr="00AF20CA">
        <w:rPr>
          <w:rFonts w:ascii="Times New Roman" w:hAnsi="Times New Roman" w:cs="Times New Roman"/>
          <w:b/>
          <w:bCs/>
          <w:color w:val="000000" w:themeColor="text1"/>
          <w:sz w:val="28"/>
          <w:szCs w:val="28"/>
        </w:rPr>
        <w:t xml:space="preserve">4. </w:t>
      </w:r>
      <w:r w:rsidR="00FB189F" w:rsidRPr="00AF20CA">
        <w:rPr>
          <w:rFonts w:ascii="Times New Roman" w:hAnsi="Times New Roman" w:cs="Times New Roman"/>
          <w:b/>
          <w:bCs/>
          <w:color w:val="000000" w:themeColor="text1"/>
          <w:sz w:val="28"/>
          <w:szCs w:val="28"/>
        </w:rPr>
        <w:t>Lịch thi đấu:</w:t>
      </w:r>
      <w:r w:rsidR="00360661" w:rsidRPr="00AF20CA">
        <w:rPr>
          <w:rFonts w:ascii="Times New Roman" w:hAnsi="Times New Roman" w:cs="Times New Roman"/>
          <w:b/>
          <w:bCs/>
          <w:color w:val="000000" w:themeColor="text1"/>
          <w:sz w:val="28"/>
          <w:szCs w:val="28"/>
        </w:rPr>
        <w:t xml:space="preserve"> </w:t>
      </w:r>
      <w:r w:rsidR="000E416F" w:rsidRPr="00AF20CA">
        <w:rPr>
          <w:rFonts w:ascii="Times New Roman" w:hAnsi="Times New Roman" w:cs="Times New Roman"/>
          <w:color w:val="000000" w:themeColor="text1"/>
          <w:sz w:val="28"/>
          <w:szCs w:val="28"/>
        </w:rPr>
        <w:t>Lịch</w:t>
      </w:r>
      <w:r w:rsidR="000E416F" w:rsidRPr="00AF20CA">
        <w:rPr>
          <w:rFonts w:ascii="Times New Roman" w:hAnsi="Times New Roman" w:cs="Times New Roman"/>
          <w:bCs/>
          <w:color w:val="000000" w:themeColor="text1"/>
          <w:sz w:val="28"/>
          <w:szCs w:val="28"/>
        </w:rPr>
        <w:t xml:space="preserve"> c</w:t>
      </w:r>
      <w:r w:rsidR="00360661" w:rsidRPr="00AF20CA">
        <w:rPr>
          <w:rFonts w:ascii="Times New Roman" w:hAnsi="Times New Roman" w:cs="Times New Roman"/>
          <w:color w:val="000000" w:themeColor="text1"/>
          <w:sz w:val="28"/>
          <w:szCs w:val="28"/>
        </w:rPr>
        <w:t xml:space="preserve">hi tiết sẽ do BTC công bố tới </w:t>
      </w:r>
      <w:r w:rsidR="00A37782" w:rsidRPr="00AF20CA">
        <w:rPr>
          <w:rFonts w:ascii="Times New Roman" w:hAnsi="Times New Roman" w:cs="Times New Roman"/>
          <w:color w:val="000000" w:themeColor="text1"/>
          <w:sz w:val="28"/>
          <w:szCs w:val="28"/>
        </w:rPr>
        <w:t>VĐV</w:t>
      </w:r>
      <w:r w:rsidR="00360661" w:rsidRPr="00AF20CA">
        <w:rPr>
          <w:rFonts w:ascii="Times New Roman" w:hAnsi="Times New Roman" w:cs="Times New Roman"/>
          <w:color w:val="000000" w:themeColor="text1"/>
          <w:sz w:val="28"/>
          <w:szCs w:val="28"/>
        </w:rPr>
        <w:t>/đội tham dự</w:t>
      </w:r>
      <w:r w:rsidR="00D16A09" w:rsidRPr="00AF20CA">
        <w:rPr>
          <w:rFonts w:ascii="Times New Roman" w:hAnsi="Times New Roman" w:cs="Times New Roman"/>
          <w:color w:val="000000" w:themeColor="text1"/>
          <w:sz w:val="28"/>
          <w:szCs w:val="28"/>
        </w:rPr>
        <w:t xml:space="preserve"> sau khi rà soát hết thông tin hợp lệ của các </w:t>
      </w:r>
      <w:r w:rsidR="00A37782" w:rsidRPr="00AF20CA">
        <w:rPr>
          <w:rFonts w:ascii="Times New Roman" w:hAnsi="Times New Roman" w:cs="Times New Roman"/>
          <w:color w:val="000000" w:themeColor="text1"/>
          <w:sz w:val="28"/>
          <w:szCs w:val="28"/>
        </w:rPr>
        <w:t>VĐV</w:t>
      </w:r>
      <w:r w:rsidR="00D16A09" w:rsidRPr="00AF20CA">
        <w:rPr>
          <w:rFonts w:ascii="Times New Roman" w:hAnsi="Times New Roman" w:cs="Times New Roman"/>
          <w:color w:val="000000" w:themeColor="text1"/>
          <w:sz w:val="28"/>
          <w:szCs w:val="28"/>
        </w:rPr>
        <w:t>/đội và tổ chức bốc thăm xếp bảng</w:t>
      </w:r>
      <w:r w:rsidR="00071343">
        <w:rPr>
          <w:rFonts w:ascii="Times New Roman" w:hAnsi="Times New Roman" w:cs="Times New Roman"/>
          <w:color w:val="000000" w:themeColor="text1"/>
          <w:sz w:val="28"/>
          <w:szCs w:val="28"/>
        </w:rPr>
        <w:t xml:space="preserve"> trong ngày 14/6/2025.</w:t>
      </w:r>
    </w:p>
    <w:p w14:paraId="2D8FA8E8" w14:textId="7E2CAD7E" w:rsidR="00940E9D" w:rsidRPr="00AF20CA" w:rsidRDefault="004E460E" w:rsidP="002C20A5">
      <w:pPr>
        <w:tabs>
          <w:tab w:val="left" w:pos="284"/>
        </w:tabs>
        <w:spacing w:before="100" w:after="100"/>
        <w:jc w:val="both"/>
        <w:rPr>
          <w:rFonts w:ascii="Times New Roman" w:hAnsi="Times New Roman" w:cs="Times New Roman"/>
          <w:color w:val="000000" w:themeColor="text1"/>
          <w:sz w:val="28"/>
          <w:szCs w:val="28"/>
        </w:rPr>
      </w:pPr>
      <w:bookmarkStart w:id="13" w:name="bookmark18"/>
      <w:bookmarkEnd w:id="13"/>
      <w:r w:rsidRPr="00AF20CA">
        <w:rPr>
          <w:rFonts w:ascii="Times New Roman" w:hAnsi="Times New Roman" w:cs="Times New Roman"/>
          <w:color w:val="000000" w:themeColor="text1"/>
          <w:sz w:val="28"/>
          <w:szCs w:val="28"/>
        </w:rPr>
        <w:t xml:space="preserve">- </w:t>
      </w:r>
      <w:r w:rsidR="00FB189F" w:rsidRPr="00AF20CA">
        <w:rPr>
          <w:rFonts w:ascii="Times New Roman" w:hAnsi="Times New Roman" w:cs="Times New Roman"/>
          <w:color w:val="000000" w:themeColor="text1"/>
          <w:sz w:val="28"/>
          <w:szCs w:val="28"/>
        </w:rPr>
        <w:t xml:space="preserve">Địa điểm: </w:t>
      </w:r>
      <w:r w:rsidR="00FB189F" w:rsidRPr="00071343">
        <w:rPr>
          <w:rFonts w:ascii="Times New Roman" w:hAnsi="Times New Roman" w:cs="Times New Roman"/>
          <w:color w:val="000000" w:themeColor="text1"/>
          <w:sz w:val="28"/>
          <w:szCs w:val="28"/>
          <w:highlight w:val="yellow"/>
        </w:rPr>
        <w:t>Cụm sân Pickleball</w:t>
      </w:r>
      <w:r w:rsidRPr="00071343">
        <w:rPr>
          <w:rFonts w:ascii="Times New Roman" w:hAnsi="Times New Roman" w:cs="Times New Roman"/>
          <w:color w:val="000000" w:themeColor="text1"/>
          <w:sz w:val="28"/>
          <w:szCs w:val="28"/>
          <w:highlight w:val="yellow"/>
        </w:rPr>
        <w:t xml:space="preserve"> </w:t>
      </w:r>
      <w:r w:rsidR="00071343" w:rsidRPr="00071343">
        <w:rPr>
          <w:rFonts w:ascii="Times New Roman" w:hAnsi="Times New Roman" w:cs="Times New Roman"/>
          <w:color w:val="000000" w:themeColor="text1"/>
          <w:sz w:val="28"/>
          <w:szCs w:val="28"/>
          <w:highlight w:val="yellow"/>
        </w:rPr>
        <w:t>Long Biên…..</w:t>
      </w:r>
      <w:r w:rsidR="0083468A" w:rsidRPr="00071343">
        <w:rPr>
          <w:rFonts w:ascii="Times New Roman" w:hAnsi="Times New Roman" w:cs="Times New Roman"/>
          <w:color w:val="000000" w:themeColor="text1"/>
          <w:sz w:val="28"/>
          <w:szCs w:val="28"/>
          <w:highlight w:val="yellow"/>
        </w:rPr>
        <w:t>.</w:t>
      </w:r>
    </w:p>
    <w:p w14:paraId="7B4FAA50" w14:textId="73A968D6" w:rsidR="00C8210C" w:rsidRPr="00AF20CA" w:rsidRDefault="00581A13"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 Lịch thi đấu </w:t>
      </w:r>
      <w:r w:rsidR="00C8210C" w:rsidRPr="00AF20CA">
        <w:rPr>
          <w:rFonts w:ascii="Times New Roman" w:hAnsi="Times New Roman" w:cs="Times New Roman"/>
          <w:color w:val="000000" w:themeColor="text1"/>
          <w:sz w:val="28"/>
          <w:szCs w:val="28"/>
        </w:rPr>
        <w:t>chi tiết</w:t>
      </w:r>
      <w:r w:rsidRPr="00AF20CA">
        <w:rPr>
          <w:rFonts w:ascii="Times New Roman" w:hAnsi="Times New Roman" w:cs="Times New Roman"/>
          <w:color w:val="000000" w:themeColor="text1"/>
          <w:sz w:val="28"/>
          <w:szCs w:val="28"/>
        </w:rPr>
        <w:t xml:space="preserve"> sẽ được đăng tải trên website chính thức từ ngày </w:t>
      </w:r>
      <w:r w:rsidR="00071343">
        <w:rPr>
          <w:rFonts w:ascii="Times New Roman" w:hAnsi="Times New Roman" w:cs="Times New Roman"/>
          <w:color w:val="000000" w:themeColor="text1"/>
          <w:sz w:val="28"/>
          <w:szCs w:val="28"/>
        </w:rPr>
        <w:t>14</w:t>
      </w:r>
      <w:r w:rsidRPr="00AF20CA">
        <w:rPr>
          <w:rFonts w:ascii="Times New Roman" w:hAnsi="Times New Roman" w:cs="Times New Roman"/>
          <w:color w:val="000000" w:themeColor="text1"/>
          <w:sz w:val="28"/>
          <w:szCs w:val="28"/>
        </w:rPr>
        <w:t>/</w:t>
      </w:r>
      <w:r w:rsidR="00163471" w:rsidRPr="00AF20CA">
        <w:rPr>
          <w:rFonts w:ascii="Times New Roman" w:hAnsi="Times New Roman" w:cs="Times New Roman"/>
          <w:color w:val="000000" w:themeColor="text1"/>
          <w:sz w:val="28"/>
          <w:szCs w:val="28"/>
        </w:rPr>
        <w:t>0</w:t>
      </w:r>
      <w:r w:rsidR="00071343">
        <w:rPr>
          <w:rFonts w:ascii="Times New Roman" w:hAnsi="Times New Roman" w:cs="Times New Roman"/>
          <w:color w:val="000000" w:themeColor="text1"/>
          <w:sz w:val="28"/>
          <w:szCs w:val="28"/>
        </w:rPr>
        <w:t>6</w:t>
      </w:r>
      <w:r w:rsidRPr="00AF20CA">
        <w:rPr>
          <w:rFonts w:ascii="Times New Roman" w:hAnsi="Times New Roman" w:cs="Times New Roman"/>
          <w:color w:val="000000" w:themeColor="text1"/>
          <w:sz w:val="28"/>
          <w:szCs w:val="28"/>
        </w:rPr>
        <w:t>/202</w:t>
      </w:r>
      <w:r w:rsidR="007A203C" w:rsidRPr="00AF20CA">
        <w:rPr>
          <w:rFonts w:ascii="Times New Roman" w:hAnsi="Times New Roman" w:cs="Times New Roman"/>
          <w:color w:val="000000" w:themeColor="text1"/>
          <w:sz w:val="28"/>
          <w:szCs w:val="28"/>
        </w:rPr>
        <w:t>5</w:t>
      </w:r>
      <w:r w:rsidR="00D16A09" w:rsidRPr="00AF20CA">
        <w:rPr>
          <w:rFonts w:ascii="Times New Roman" w:hAnsi="Times New Roman" w:cs="Times New Roman"/>
          <w:color w:val="000000" w:themeColor="text1"/>
          <w:sz w:val="28"/>
          <w:szCs w:val="28"/>
        </w:rPr>
        <w:t xml:space="preserve">. </w:t>
      </w:r>
    </w:p>
    <w:p w14:paraId="3A45BDB1" w14:textId="552E5CDF" w:rsidR="00940E9D" w:rsidRPr="00AF20CA" w:rsidRDefault="004E460E" w:rsidP="002C20A5">
      <w:pPr>
        <w:tabs>
          <w:tab w:val="left" w:pos="284"/>
        </w:tabs>
        <w:spacing w:before="100" w:after="100"/>
        <w:jc w:val="both"/>
        <w:rPr>
          <w:rFonts w:ascii="Times New Roman" w:hAnsi="Times New Roman" w:cs="Times New Roman"/>
          <w:b/>
          <w:bCs/>
          <w:color w:val="000000" w:themeColor="text1"/>
          <w:sz w:val="28"/>
          <w:szCs w:val="28"/>
        </w:rPr>
      </w:pPr>
      <w:bookmarkStart w:id="14" w:name="bookmark21"/>
      <w:bookmarkStart w:id="15" w:name="bookmark19"/>
      <w:bookmarkStart w:id="16" w:name="bookmark20"/>
      <w:bookmarkStart w:id="17" w:name="bookmark22"/>
      <w:bookmarkEnd w:id="14"/>
      <w:r w:rsidRPr="00AF20CA">
        <w:rPr>
          <w:rFonts w:ascii="Times New Roman" w:hAnsi="Times New Roman" w:cs="Times New Roman"/>
          <w:b/>
          <w:bCs/>
          <w:color w:val="000000" w:themeColor="text1"/>
          <w:sz w:val="28"/>
          <w:szCs w:val="28"/>
        </w:rPr>
        <w:t xml:space="preserve">III. </w:t>
      </w:r>
      <w:r w:rsidR="00FB189F" w:rsidRPr="00AF20CA">
        <w:rPr>
          <w:rFonts w:ascii="Times New Roman" w:hAnsi="Times New Roman" w:cs="Times New Roman"/>
          <w:b/>
          <w:bCs/>
          <w:color w:val="000000" w:themeColor="text1"/>
          <w:sz w:val="28"/>
          <w:szCs w:val="28"/>
        </w:rPr>
        <w:t>Đ</w:t>
      </w:r>
      <w:r w:rsidRPr="00AF20CA">
        <w:rPr>
          <w:rFonts w:ascii="Times New Roman" w:hAnsi="Times New Roman" w:cs="Times New Roman"/>
          <w:b/>
          <w:bCs/>
          <w:color w:val="000000" w:themeColor="text1"/>
          <w:sz w:val="28"/>
          <w:szCs w:val="28"/>
        </w:rPr>
        <w:t>Ố</w:t>
      </w:r>
      <w:r w:rsidR="00FB189F" w:rsidRPr="00AF20CA">
        <w:rPr>
          <w:rFonts w:ascii="Times New Roman" w:hAnsi="Times New Roman" w:cs="Times New Roman"/>
          <w:b/>
          <w:bCs/>
          <w:color w:val="000000" w:themeColor="text1"/>
          <w:sz w:val="28"/>
          <w:szCs w:val="28"/>
        </w:rPr>
        <w:t>I TƯỢNG THAM D</w:t>
      </w:r>
      <w:bookmarkEnd w:id="15"/>
      <w:bookmarkEnd w:id="16"/>
      <w:bookmarkEnd w:id="17"/>
      <w:r w:rsidRPr="00AF20CA">
        <w:rPr>
          <w:rFonts w:ascii="Times New Roman" w:hAnsi="Times New Roman" w:cs="Times New Roman"/>
          <w:b/>
          <w:bCs/>
          <w:color w:val="000000" w:themeColor="text1"/>
          <w:sz w:val="28"/>
          <w:szCs w:val="28"/>
        </w:rPr>
        <w:t>Ự</w:t>
      </w:r>
    </w:p>
    <w:p w14:paraId="10C7FD4E" w14:textId="46F6DC24" w:rsidR="00C045B2" w:rsidRPr="00400705" w:rsidRDefault="00400705"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18" w:name="bookmark23"/>
      <w:bookmarkEnd w:id="18"/>
      <w:r w:rsidRPr="00400705">
        <w:rPr>
          <w:rFonts w:ascii="Times New Roman" w:hAnsi="Times New Roman" w:cs="Times New Roman"/>
          <w:color w:val="000000" w:themeColor="text1"/>
          <w:sz w:val="28"/>
          <w:szCs w:val="28"/>
        </w:rPr>
        <w:t>VĐV</w:t>
      </w:r>
      <w:r w:rsidR="000B06A0" w:rsidRPr="00AF20CA">
        <w:rPr>
          <w:rFonts w:ascii="Times New Roman" w:hAnsi="Times New Roman" w:cs="Times New Roman"/>
          <w:color w:val="000000" w:themeColor="text1"/>
          <w:sz w:val="28"/>
          <w:szCs w:val="28"/>
        </w:rPr>
        <w:t xml:space="preserve"> </w:t>
      </w:r>
      <w:r w:rsidR="00FB189F" w:rsidRPr="00AF20CA">
        <w:rPr>
          <w:rFonts w:ascii="Times New Roman" w:hAnsi="Times New Roman" w:cs="Times New Roman"/>
          <w:color w:val="000000" w:themeColor="text1"/>
          <w:sz w:val="28"/>
          <w:szCs w:val="28"/>
        </w:rPr>
        <w:t xml:space="preserve">nam, nữ </w:t>
      </w:r>
      <w:r w:rsidR="00071343">
        <w:rPr>
          <w:rFonts w:ascii="Times New Roman" w:hAnsi="Times New Roman" w:cs="Times New Roman"/>
          <w:color w:val="000000" w:themeColor="text1"/>
          <w:sz w:val="28"/>
          <w:szCs w:val="28"/>
        </w:rPr>
        <w:t>là các phóng viên</w:t>
      </w:r>
      <w:r w:rsidR="007A7141">
        <w:rPr>
          <w:rFonts w:ascii="Times New Roman" w:hAnsi="Times New Roman" w:cs="Times New Roman"/>
          <w:color w:val="000000" w:themeColor="text1"/>
          <w:sz w:val="28"/>
          <w:szCs w:val="28"/>
        </w:rPr>
        <w:t xml:space="preserve"> thuộc các toà soạn </w:t>
      </w:r>
      <w:r w:rsidR="00FB189F" w:rsidRPr="00AF20CA">
        <w:rPr>
          <w:rFonts w:ascii="Times New Roman" w:hAnsi="Times New Roman" w:cs="Times New Roman"/>
          <w:color w:val="000000" w:themeColor="text1"/>
          <w:sz w:val="28"/>
          <w:szCs w:val="28"/>
        </w:rPr>
        <w:t>có đủ sức khỏe</w:t>
      </w:r>
      <w:r w:rsidR="00124C89" w:rsidRPr="00124C89">
        <w:rPr>
          <w:rFonts w:ascii="Times New Roman" w:hAnsi="Times New Roman" w:cs="Times New Roman"/>
          <w:color w:val="000000" w:themeColor="text1"/>
          <w:sz w:val="28"/>
          <w:szCs w:val="28"/>
        </w:rPr>
        <w:t>.</w:t>
      </w:r>
    </w:p>
    <w:p w14:paraId="5D768C0B" w14:textId="2468C5F1" w:rsidR="00400705" w:rsidRPr="00D2612F" w:rsidRDefault="00400705"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400705">
        <w:rPr>
          <w:rFonts w:ascii="Times New Roman" w:hAnsi="Times New Roman" w:cs="Times New Roman"/>
          <w:color w:val="000000" w:themeColor="text1"/>
          <w:sz w:val="28"/>
          <w:szCs w:val="28"/>
        </w:rPr>
        <w:t xml:space="preserve">VĐV tham dự phải có 1 trong các giấy tờ sau: Căn cước công dân; </w:t>
      </w:r>
      <w:r w:rsidR="007A7141">
        <w:rPr>
          <w:rFonts w:ascii="Times New Roman" w:hAnsi="Times New Roman" w:cs="Times New Roman"/>
          <w:color w:val="000000" w:themeColor="text1"/>
          <w:sz w:val="28"/>
          <w:szCs w:val="28"/>
        </w:rPr>
        <w:t>thẻ nhà báo</w:t>
      </w:r>
      <w:r w:rsidRPr="00400705">
        <w:rPr>
          <w:rFonts w:ascii="Times New Roman" w:hAnsi="Times New Roman" w:cs="Times New Roman"/>
          <w:color w:val="000000" w:themeColor="text1"/>
          <w:sz w:val="28"/>
          <w:szCs w:val="28"/>
        </w:rPr>
        <w:t xml:space="preserve"> hoặc Giấy tờ tùy thân</w:t>
      </w:r>
      <w:r w:rsidR="007A7141">
        <w:rPr>
          <w:rFonts w:ascii="Times New Roman" w:hAnsi="Times New Roman" w:cs="Times New Roman"/>
          <w:color w:val="000000" w:themeColor="text1"/>
          <w:sz w:val="28"/>
          <w:szCs w:val="28"/>
        </w:rPr>
        <w:t xml:space="preserve"> xác nhận đơn vị làm việc do cơ quan cấp</w:t>
      </w:r>
      <w:r w:rsidRPr="00400705">
        <w:rPr>
          <w:rFonts w:ascii="Times New Roman" w:hAnsi="Times New Roman" w:cs="Times New Roman"/>
          <w:color w:val="000000" w:themeColor="text1"/>
          <w:sz w:val="28"/>
          <w:szCs w:val="28"/>
        </w:rPr>
        <w:t>.</w:t>
      </w:r>
    </w:p>
    <w:p w14:paraId="0F9BA38D" w14:textId="36C6FC30" w:rsidR="00D2612F" w:rsidRPr="006265E8" w:rsidRDefault="00D2612F"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D2612F">
        <w:rPr>
          <w:rFonts w:ascii="Times New Roman" w:hAnsi="Times New Roman" w:cs="Times New Roman"/>
          <w:color w:val="000000" w:themeColor="text1"/>
          <w:sz w:val="28"/>
          <w:szCs w:val="28"/>
        </w:rPr>
        <w:t>VĐV chỉ được thi đấu trong một nhóm tuổi (VĐV nhóm tuổi trên có thể thi đấu ở nhóm tuổi dưới)</w:t>
      </w:r>
      <w:r w:rsidR="006265E8" w:rsidRPr="006265E8">
        <w:rPr>
          <w:rFonts w:ascii="Times New Roman" w:hAnsi="Times New Roman" w:cs="Times New Roman"/>
          <w:color w:val="000000" w:themeColor="text1"/>
          <w:sz w:val="28"/>
          <w:szCs w:val="28"/>
        </w:rPr>
        <w:t>.</w:t>
      </w:r>
    </w:p>
    <w:p w14:paraId="0063B4B6" w14:textId="5842077B" w:rsidR="0046760D" w:rsidRPr="006265E8" w:rsidRDefault="00360661"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Mỗi vận động viên chỉ được </w:t>
      </w:r>
      <w:r w:rsidR="00401E0F" w:rsidRPr="00AF20CA">
        <w:rPr>
          <w:rFonts w:ascii="Times New Roman" w:hAnsi="Times New Roman" w:cs="Times New Roman"/>
          <w:color w:val="000000" w:themeColor="text1"/>
          <w:sz w:val="28"/>
          <w:szCs w:val="28"/>
        </w:rPr>
        <w:t>thi đấu cho 01 đội</w:t>
      </w:r>
      <w:r w:rsidR="00133D0C" w:rsidRPr="00AF20CA">
        <w:rPr>
          <w:rFonts w:ascii="Times New Roman" w:hAnsi="Times New Roman" w:cs="Times New Roman"/>
          <w:color w:val="000000" w:themeColor="text1"/>
          <w:sz w:val="28"/>
          <w:szCs w:val="28"/>
        </w:rPr>
        <w:t xml:space="preserve"> (CLB)</w:t>
      </w:r>
      <w:r w:rsidRPr="00AF20CA">
        <w:rPr>
          <w:rFonts w:ascii="Times New Roman" w:hAnsi="Times New Roman" w:cs="Times New Roman"/>
          <w:color w:val="000000" w:themeColor="text1"/>
          <w:sz w:val="28"/>
          <w:szCs w:val="28"/>
        </w:rPr>
        <w:t xml:space="preserve"> trong giải.</w:t>
      </w:r>
      <w:bookmarkStart w:id="19" w:name="bookmark25"/>
      <w:bookmarkStart w:id="20" w:name="bookmark31"/>
      <w:bookmarkStart w:id="21" w:name="bookmark29"/>
      <w:bookmarkStart w:id="22" w:name="bookmark30"/>
      <w:bookmarkStart w:id="23" w:name="bookmark32"/>
      <w:bookmarkEnd w:id="19"/>
      <w:bookmarkEnd w:id="20"/>
    </w:p>
    <w:p w14:paraId="697A28A9" w14:textId="1CA4FBFC" w:rsidR="00940E9D" w:rsidRPr="00AF20CA" w:rsidRDefault="002C54BC"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 xml:space="preserve">IV. </w:t>
      </w:r>
      <w:r w:rsidR="00FB189F" w:rsidRPr="00AF20CA">
        <w:rPr>
          <w:rFonts w:ascii="Times New Roman" w:hAnsi="Times New Roman" w:cs="Times New Roman"/>
          <w:b/>
          <w:bCs/>
          <w:color w:val="000000" w:themeColor="text1"/>
          <w:sz w:val="28"/>
          <w:szCs w:val="28"/>
        </w:rPr>
        <w:t>THỦ TỤC Đ</w:t>
      </w:r>
      <w:r w:rsidRPr="00AF20CA">
        <w:rPr>
          <w:rFonts w:ascii="Times New Roman" w:hAnsi="Times New Roman" w:cs="Times New Roman"/>
          <w:b/>
          <w:bCs/>
          <w:color w:val="000000" w:themeColor="text1"/>
          <w:sz w:val="28"/>
          <w:szCs w:val="28"/>
        </w:rPr>
        <w:t>Ă</w:t>
      </w:r>
      <w:r w:rsidR="00FB189F" w:rsidRPr="00AF20CA">
        <w:rPr>
          <w:rFonts w:ascii="Times New Roman" w:hAnsi="Times New Roman" w:cs="Times New Roman"/>
          <w:b/>
          <w:bCs/>
          <w:color w:val="000000" w:themeColor="text1"/>
          <w:sz w:val="28"/>
          <w:szCs w:val="28"/>
        </w:rPr>
        <w:t>NG KÝ</w:t>
      </w:r>
      <w:bookmarkEnd w:id="21"/>
      <w:bookmarkEnd w:id="22"/>
      <w:bookmarkEnd w:id="23"/>
    </w:p>
    <w:p w14:paraId="0E76B875" w14:textId="77777777" w:rsidR="00110D51" w:rsidRPr="00AF20CA" w:rsidRDefault="002C54BC" w:rsidP="002C20A5">
      <w:pPr>
        <w:tabs>
          <w:tab w:val="left" w:pos="284"/>
        </w:tabs>
        <w:spacing w:before="100" w:after="100"/>
        <w:jc w:val="both"/>
        <w:rPr>
          <w:rFonts w:ascii="Times New Roman" w:hAnsi="Times New Roman" w:cs="Times New Roman"/>
          <w:b/>
          <w:bCs/>
          <w:color w:val="000000" w:themeColor="text1"/>
          <w:sz w:val="28"/>
          <w:szCs w:val="28"/>
        </w:rPr>
      </w:pPr>
      <w:bookmarkStart w:id="24" w:name="bookmark33"/>
      <w:bookmarkEnd w:id="24"/>
      <w:r w:rsidRPr="00AF20CA">
        <w:rPr>
          <w:rFonts w:ascii="Times New Roman" w:hAnsi="Times New Roman" w:cs="Times New Roman"/>
          <w:b/>
          <w:bCs/>
          <w:color w:val="000000" w:themeColor="text1"/>
          <w:sz w:val="28"/>
          <w:szCs w:val="28"/>
        </w:rPr>
        <w:t xml:space="preserve">1. </w:t>
      </w:r>
      <w:r w:rsidR="00FB189F" w:rsidRPr="00AF20CA">
        <w:rPr>
          <w:rFonts w:ascii="Times New Roman" w:hAnsi="Times New Roman" w:cs="Times New Roman"/>
          <w:b/>
          <w:bCs/>
          <w:color w:val="000000" w:themeColor="text1"/>
          <w:sz w:val="28"/>
          <w:szCs w:val="28"/>
        </w:rPr>
        <w:t xml:space="preserve">Số lượng đăng ký: </w:t>
      </w:r>
    </w:p>
    <w:p w14:paraId="7B8F2AE8" w14:textId="0389DEF7" w:rsidR="00940E9D" w:rsidRPr="00AF20CA" w:rsidRDefault="00FB189F"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M</w:t>
      </w:r>
      <w:r w:rsidR="002C54BC" w:rsidRPr="00AF20CA">
        <w:rPr>
          <w:rFonts w:ascii="Times New Roman" w:hAnsi="Times New Roman" w:cs="Times New Roman"/>
          <w:color w:val="000000" w:themeColor="text1"/>
          <w:sz w:val="28"/>
          <w:szCs w:val="28"/>
        </w:rPr>
        <w:t xml:space="preserve">ỗi </w:t>
      </w:r>
      <w:r w:rsidRPr="00AF20CA">
        <w:rPr>
          <w:rFonts w:ascii="Times New Roman" w:hAnsi="Times New Roman" w:cs="Times New Roman"/>
          <w:color w:val="000000" w:themeColor="text1"/>
          <w:sz w:val="28"/>
          <w:szCs w:val="28"/>
        </w:rPr>
        <w:t>VĐV không được đăng ký quá 02 nội dung thi đấu (theo m</w:t>
      </w:r>
      <w:r w:rsidR="00110D51" w:rsidRPr="00AF20CA">
        <w:rPr>
          <w:rFonts w:ascii="Times New Roman" w:hAnsi="Times New Roman" w:cs="Times New Roman"/>
          <w:color w:val="000000" w:themeColor="text1"/>
          <w:sz w:val="28"/>
          <w:szCs w:val="28"/>
        </w:rPr>
        <w:t>ẫ</w:t>
      </w:r>
      <w:r w:rsidRPr="00AF20CA">
        <w:rPr>
          <w:rFonts w:ascii="Times New Roman" w:hAnsi="Times New Roman" w:cs="Times New Roman"/>
          <w:color w:val="000000" w:themeColor="text1"/>
          <w:sz w:val="28"/>
          <w:szCs w:val="28"/>
        </w:rPr>
        <w:t xml:space="preserve">u </w:t>
      </w:r>
      <w:r w:rsidR="00110D51" w:rsidRPr="00AF20CA">
        <w:rPr>
          <w:rFonts w:ascii="Times New Roman" w:hAnsi="Times New Roman" w:cs="Times New Roman"/>
          <w:color w:val="000000" w:themeColor="text1"/>
          <w:sz w:val="28"/>
          <w:szCs w:val="28"/>
        </w:rPr>
        <w:t xml:space="preserve">của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w:t>
      </w:r>
    </w:p>
    <w:p w14:paraId="3E6DEE48" w14:textId="77777777" w:rsidR="00940E9D" w:rsidRPr="00AF20CA" w:rsidRDefault="00110D51" w:rsidP="002C20A5">
      <w:pPr>
        <w:tabs>
          <w:tab w:val="left" w:pos="284"/>
        </w:tabs>
        <w:spacing w:before="100" w:after="100"/>
        <w:jc w:val="both"/>
        <w:rPr>
          <w:rFonts w:ascii="Times New Roman" w:hAnsi="Times New Roman" w:cs="Times New Roman"/>
          <w:b/>
          <w:bCs/>
          <w:color w:val="000000" w:themeColor="text1"/>
          <w:sz w:val="28"/>
          <w:szCs w:val="28"/>
        </w:rPr>
      </w:pPr>
      <w:bookmarkStart w:id="25" w:name="bookmark34"/>
      <w:bookmarkEnd w:id="25"/>
      <w:r w:rsidRPr="00AF20CA">
        <w:rPr>
          <w:rFonts w:ascii="Times New Roman" w:hAnsi="Times New Roman" w:cs="Times New Roman"/>
          <w:b/>
          <w:bCs/>
          <w:color w:val="000000" w:themeColor="text1"/>
          <w:sz w:val="28"/>
          <w:szCs w:val="28"/>
        </w:rPr>
        <w:t xml:space="preserve">2. </w:t>
      </w:r>
      <w:r w:rsidR="00FB189F" w:rsidRPr="00AF20CA">
        <w:rPr>
          <w:rFonts w:ascii="Times New Roman" w:hAnsi="Times New Roman" w:cs="Times New Roman"/>
          <w:b/>
          <w:bCs/>
          <w:color w:val="000000" w:themeColor="text1"/>
          <w:sz w:val="28"/>
          <w:szCs w:val="28"/>
        </w:rPr>
        <w:t>Thời gian đăng ký:</w:t>
      </w:r>
    </w:p>
    <w:p w14:paraId="1A5B1E7E" w14:textId="08BB114D" w:rsidR="008E237B" w:rsidRPr="00AF20CA" w:rsidRDefault="008E237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26" w:name="bookmark35"/>
      <w:bookmarkEnd w:id="26"/>
      <w:r w:rsidRPr="00AF20CA">
        <w:rPr>
          <w:rFonts w:ascii="Times New Roman" w:hAnsi="Times New Roman" w:cs="Times New Roman"/>
          <w:b/>
          <w:bCs/>
          <w:i/>
          <w:iCs/>
          <w:color w:val="000000" w:themeColor="text1"/>
          <w:sz w:val="28"/>
          <w:szCs w:val="28"/>
        </w:rPr>
        <w:t>Cách 1</w:t>
      </w:r>
      <w:r w:rsidR="00846DBE"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Vận động viên tải áp </w:t>
      </w:r>
      <w:r w:rsidRPr="00AF20CA">
        <w:rPr>
          <w:rFonts w:ascii="Times New Roman" w:hAnsi="Times New Roman" w:cs="Times New Roman"/>
          <w:b/>
          <w:bCs/>
          <w:color w:val="000000" w:themeColor="text1"/>
          <w:sz w:val="28"/>
          <w:szCs w:val="28"/>
        </w:rPr>
        <w:t>vpickleball</w:t>
      </w:r>
      <w:r w:rsidRPr="00AF20CA">
        <w:rPr>
          <w:rFonts w:ascii="Times New Roman" w:hAnsi="Times New Roman" w:cs="Times New Roman"/>
          <w:color w:val="000000" w:themeColor="text1"/>
          <w:sz w:val="28"/>
          <w:szCs w:val="28"/>
        </w:rPr>
        <w:t xml:space="preserve"> từ AppStore hoặc từ PlayStore trên các nền tảng điện thoại và đăng ký theo cá nhân, theo nhóm</w:t>
      </w:r>
      <w:r w:rsidR="00D16A09" w:rsidRPr="00AF20CA">
        <w:rPr>
          <w:rFonts w:ascii="Times New Roman" w:hAnsi="Times New Roman" w:cs="Times New Roman"/>
          <w:color w:val="000000" w:themeColor="text1"/>
          <w:sz w:val="28"/>
          <w:szCs w:val="28"/>
        </w:rPr>
        <w:t>, điền đủ thông tin</w:t>
      </w:r>
      <w:r w:rsidR="00C145D0" w:rsidRPr="00C145D0">
        <w:rPr>
          <w:rFonts w:ascii="Times New Roman" w:hAnsi="Times New Roman" w:cs="Times New Roman"/>
          <w:color w:val="000000" w:themeColor="text1"/>
          <w:sz w:val="28"/>
          <w:szCs w:val="28"/>
        </w:rPr>
        <w:t>.</w:t>
      </w:r>
    </w:p>
    <w:p w14:paraId="34AD958D" w14:textId="37E559C0" w:rsidR="00940E9D" w:rsidRPr="00AF20CA" w:rsidRDefault="008E237B"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b/>
          <w:bCs/>
          <w:i/>
          <w:iCs/>
          <w:color w:val="000000" w:themeColor="text1"/>
          <w:sz w:val="28"/>
          <w:szCs w:val="28"/>
        </w:rPr>
        <w:t>Cách 2</w:t>
      </w:r>
      <w:r w:rsidR="00D435B3"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w:t>
      </w:r>
      <w:r w:rsidR="00110D51" w:rsidRPr="00AF20CA">
        <w:rPr>
          <w:rFonts w:ascii="Times New Roman" w:hAnsi="Times New Roman" w:cs="Times New Roman"/>
          <w:color w:val="000000" w:themeColor="text1"/>
          <w:sz w:val="28"/>
          <w:szCs w:val="28"/>
        </w:rPr>
        <w:t>Vận động viên đăng ký</w:t>
      </w:r>
      <w:r w:rsidR="00D16A09" w:rsidRPr="00AF20CA">
        <w:rPr>
          <w:rFonts w:ascii="Times New Roman" w:hAnsi="Times New Roman" w:cs="Times New Roman"/>
          <w:color w:val="000000" w:themeColor="text1"/>
          <w:sz w:val="28"/>
          <w:szCs w:val="28"/>
        </w:rPr>
        <w:t xml:space="preserve"> đủ thông tin</w:t>
      </w:r>
      <w:r w:rsidR="00110D51" w:rsidRPr="00AF20CA">
        <w:rPr>
          <w:rFonts w:ascii="Times New Roman" w:hAnsi="Times New Roman" w:cs="Times New Roman"/>
          <w:color w:val="000000" w:themeColor="text1"/>
          <w:sz w:val="28"/>
          <w:szCs w:val="28"/>
        </w:rPr>
        <w:t xml:space="preserve"> qua đường </w:t>
      </w:r>
      <w:r w:rsidR="00D12153" w:rsidRPr="00AF20CA">
        <w:rPr>
          <w:rFonts w:ascii="Times New Roman" w:hAnsi="Times New Roman" w:cs="Times New Roman"/>
          <w:color w:val="000000" w:themeColor="text1"/>
          <w:sz w:val="28"/>
          <w:szCs w:val="28"/>
        </w:rPr>
        <w:t xml:space="preserve">link </w:t>
      </w:r>
      <w:hyperlink r:id="rId9" w:history="1">
        <w:r w:rsidR="00D16A09" w:rsidRPr="00AF20CA">
          <w:rPr>
            <w:rStyle w:val="Hyperlink"/>
            <w:rFonts w:ascii="Times New Roman" w:hAnsi="Times New Roman" w:cs="Times New Roman"/>
            <w:color w:val="000000" w:themeColor="text1"/>
            <w:sz w:val="28"/>
            <w:szCs w:val="28"/>
          </w:rPr>
          <w:t>https://vpickleball.com.vn/vi</w:t>
        </w:r>
      </w:hyperlink>
      <w:r w:rsidR="00D16A09" w:rsidRPr="00AF20CA">
        <w:rPr>
          <w:rFonts w:ascii="Times New Roman" w:hAnsi="Times New Roman" w:cs="Times New Roman"/>
          <w:color w:val="000000" w:themeColor="text1"/>
          <w:sz w:val="28"/>
          <w:szCs w:val="28"/>
        </w:rPr>
        <w:t xml:space="preserve"> </w:t>
      </w:r>
      <w:r w:rsidR="00D12153" w:rsidRPr="00AF20CA">
        <w:rPr>
          <w:rFonts w:ascii="Times New Roman" w:hAnsi="Times New Roman" w:cs="Times New Roman"/>
          <w:color w:val="000000" w:themeColor="text1"/>
          <w:sz w:val="28"/>
          <w:szCs w:val="28"/>
        </w:rPr>
        <w:t xml:space="preserve"> </w:t>
      </w:r>
      <w:r w:rsidR="00FB189F" w:rsidRPr="00AF20CA">
        <w:rPr>
          <w:rFonts w:ascii="Times New Roman" w:hAnsi="Times New Roman" w:cs="Times New Roman"/>
          <w:color w:val="000000" w:themeColor="text1"/>
          <w:sz w:val="28"/>
          <w:szCs w:val="28"/>
        </w:rPr>
        <w:t xml:space="preserve">trước ngày </w:t>
      </w:r>
      <w:r w:rsidR="007A7141">
        <w:rPr>
          <w:rFonts w:ascii="Times New Roman" w:hAnsi="Times New Roman" w:cs="Times New Roman"/>
          <w:color w:val="000000" w:themeColor="text1"/>
          <w:sz w:val="28"/>
          <w:szCs w:val="28"/>
        </w:rPr>
        <w:t>11</w:t>
      </w:r>
      <w:r w:rsidR="00C045B2" w:rsidRPr="00AF20CA">
        <w:rPr>
          <w:rFonts w:ascii="Times New Roman" w:hAnsi="Times New Roman" w:cs="Times New Roman"/>
          <w:color w:val="000000" w:themeColor="text1"/>
          <w:sz w:val="28"/>
          <w:szCs w:val="28"/>
        </w:rPr>
        <w:t>/0</w:t>
      </w:r>
      <w:r w:rsidR="0083468A" w:rsidRPr="00AF20CA">
        <w:rPr>
          <w:rFonts w:ascii="Times New Roman" w:hAnsi="Times New Roman" w:cs="Times New Roman"/>
          <w:color w:val="000000" w:themeColor="text1"/>
          <w:sz w:val="28"/>
          <w:szCs w:val="28"/>
        </w:rPr>
        <w:t>6</w:t>
      </w:r>
      <w:r w:rsidR="00C045B2" w:rsidRPr="00AF20CA">
        <w:rPr>
          <w:rFonts w:ascii="Times New Roman" w:hAnsi="Times New Roman" w:cs="Times New Roman"/>
          <w:color w:val="000000" w:themeColor="text1"/>
          <w:sz w:val="28"/>
          <w:szCs w:val="28"/>
        </w:rPr>
        <w:t>/2025</w:t>
      </w:r>
      <w:r w:rsidR="00C145D0" w:rsidRPr="00C145D0">
        <w:rPr>
          <w:rFonts w:ascii="Times New Roman" w:hAnsi="Times New Roman" w:cs="Times New Roman"/>
          <w:color w:val="000000" w:themeColor="text1"/>
          <w:sz w:val="28"/>
          <w:szCs w:val="28"/>
        </w:rPr>
        <w:t>.</w:t>
      </w:r>
    </w:p>
    <w:p w14:paraId="024F0A88" w14:textId="5D0B7B83" w:rsidR="00401E0F" w:rsidRPr="00AF20CA" w:rsidRDefault="00401E0F"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b/>
          <w:bCs/>
          <w:i/>
          <w:iCs/>
          <w:color w:val="000000" w:themeColor="text1"/>
          <w:sz w:val="28"/>
          <w:szCs w:val="28"/>
        </w:rPr>
        <w:t>Cách 3</w:t>
      </w:r>
      <w:r w:rsidR="006A48FF"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w:t>
      </w:r>
      <w:r w:rsidR="007A7141">
        <w:rPr>
          <w:rFonts w:ascii="Times New Roman" w:hAnsi="Times New Roman" w:cs="Times New Roman"/>
          <w:color w:val="000000" w:themeColor="text1"/>
          <w:sz w:val="28"/>
          <w:szCs w:val="28"/>
        </w:rPr>
        <w:t xml:space="preserve">Gửi </w:t>
      </w:r>
      <w:r w:rsidR="007A7141" w:rsidRPr="007A7141">
        <w:rPr>
          <w:rFonts w:ascii="Times New Roman" w:hAnsi="Times New Roman" w:cs="Times New Roman"/>
          <w:color w:val="000000" w:themeColor="text1"/>
          <w:sz w:val="28"/>
          <w:szCs w:val="28"/>
          <w:highlight w:val="yellow"/>
        </w:rPr>
        <w:t>danh sách phóng viên, nhân sự của toà soạn theo số điện thoại…….</w:t>
      </w:r>
      <w:r w:rsidRPr="007A7141">
        <w:rPr>
          <w:rFonts w:ascii="Times New Roman" w:hAnsi="Times New Roman" w:cs="Times New Roman"/>
          <w:color w:val="000000" w:themeColor="text1"/>
          <w:sz w:val="28"/>
          <w:szCs w:val="28"/>
          <w:highlight w:val="yellow"/>
        </w:rPr>
        <w:t>.</w:t>
      </w:r>
    </w:p>
    <w:p w14:paraId="2D53C1C0" w14:textId="5C63035D" w:rsidR="00940E9D" w:rsidRPr="00AF20CA" w:rsidRDefault="00FB189F"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27" w:name="bookmark36"/>
      <w:bookmarkEnd w:id="27"/>
      <w:r w:rsidRPr="00AF20CA">
        <w:rPr>
          <w:rFonts w:ascii="Times New Roman" w:hAnsi="Times New Roman" w:cs="Times New Roman"/>
          <w:color w:val="000000" w:themeColor="text1"/>
          <w:sz w:val="28"/>
          <w:szCs w:val="28"/>
        </w:rPr>
        <w:t>Nh</w:t>
      </w:r>
      <w:r w:rsidR="00D12153" w:rsidRPr="00AF20CA">
        <w:rPr>
          <w:rFonts w:ascii="Times New Roman" w:hAnsi="Times New Roman" w:cs="Times New Roman"/>
          <w:color w:val="000000" w:themeColor="text1"/>
          <w:sz w:val="28"/>
          <w:szCs w:val="28"/>
        </w:rPr>
        <w:t>ữ</w:t>
      </w:r>
      <w:r w:rsidRPr="00AF20CA">
        <w:rPr>
          <w:rFonts w:ascii="Times New Roman" w:hAnsi="Times New Roman" w:cs="Times New Roman"/>
          <w:color w:val="000000" w:themeColor="text1"/>
          <w:sz w:val="28"/>
          <w:szCs w:val="28"/>
        </w:rPr>
        <w:t xml:space="preserve">ng VĐV không thực hiện </w:t>
      </w:r>
      <w:r w:rsidR="007A7141">
        <w:rPr>
          <w:rFonts w:ascii="Times New Roman" w:hAnsi="Times New Roman" w:cs="Times New Roman"/>
          <w:color w:val="000000" w:themeColor="text1"/>
          <w:sz w:val="28"/>
          <w:szCs w:val="28"/>
        </w:rPr>
        <w:t>đăng ký</w:t>
      </w:r>
      <w:r w:rsidRPr="00AF20CA">
        <w:rPr>
          <w:rFonts w:ascii="Times New Roman" w:hAnsi="Times New Roman" w:cs="Times New Roman"/>
          <w:color w:val="000000" w:themeColor="text1"/>
          <w:sz w:val="28"/>
          <w:szCs w:val="28"/>
        </w:rPr>
        <w:t xml:space="preserve"> và </w:t>
      </w:r>
      <w:r w:rsidR="007A7141">
        <w:rPr>
          <w:rFonts w:ascii="Times New Roman" w:hAnsi="Times New Roman" w:cs="Times New Roman"/>
          <w:color w:val="000000" w:themeColor="text1"/>
          <w:sz w:val="28"/>
          <w:szCs w:val="28"/>
        </w:rPr>
        <w:t xml:space="preserve">không đúng </w:t>
      </w:r>
      <w:r w:rsidRPr="00AF20CA">
        <w:rPr>
          <w:rFonts w:ascii="Times New Roman" w:hAnsi="Times New Roman" w:cs="Times New Roman"/>
          <w:color w:val="000000" w:themeColor="text1"/>
          <w:sz w:val="28"/>
          <w:szCs w:val="28"/>
        </w:rPr>
        <w:t>thời gian đăng ký theo quy định sẽ không được tham dự giải.</w:t>
      </w:r>
    </w:p>
    <w:p w14:paraId="013C9B07" w14:textId="688FC690" w:rsidR="0083468A" w:rsidRPr="00AF20CA" w:rsidRDefault="00FB189F"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28" w:name="bookmark37"/>
      <w:bookmarkEnd w:id="28"/>
      <w:r w:rsidRPr="00AF20CA">
        <w:rPr>
          <w:rFonts w:ascii="Times New Roman" w:hAnsi="Times New Roman" w:cs="Times New Roman"/>
          <w:color w:val="000000" w:themeColor="text1"/>
          <w:sz w:val="28"/>
          <w:szCs w:val="28"/>
        </w:rPr>
        <w:t xml:space="preserve">Mọi chi tiết xin liên hệ: Ông </w:t>
      </w:r>
      <w:r w:rsidR="007A7141">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 SĐT: </w:t>
      </w:r>
      <w:r w:rsidR="007A7141">
        <w:rPr>
          <w:rFonts w:ascii="Times New Roman" w:hAnsi="Times New Roman" w:cs="Times New Roman"/>
          <w:color w:val="000000" w:themeColor="text1"/>
          <w:sz w:val="28"/>
          <w:szCs w:val="28"/>
        </w:rPr>
        <w:t>……………….</w:t>
      </w:r>
    </w:p>
    <w:p w14:paraId="0D140F79" w14:textId="566D109E" w:rsidR="00940E9D" w:rsidRPr="00AF20CA" w:rsidRDefault="00D12153" w:rsidP="002C20A5">
      <w:pPr>
        <w:tabs>
          <w:tab w:val="left" w:pos="284"/>
        </w:tabs>
        <w:spacing w:before="100" w:after="100"/>
        <w:jc w:val="both"/>
        <w:rPr>
          <w:rFonts w:ascii="Times New Roman" w:hAnsi="Times New Roman" w:cs="Times New Roman"/>
          <w:b/>
          <w:bCs/>
          <w:color w:val="000000" w:themeColor="text1"/>
          <w:sz w:val="28"/>
          <w:szCs w:val="28"/>
        </w:rPr>
      </w:pPr>
      <w:bookmarkStart w:id="29" w:name="bookmark38"/>
      <w:bookmarkEnd w:id="29"/>
      <w:r w:rsidRPr="00AF20CA">
        <w:rPr>
          <w:rFonts w:ascii="Times New Roman" w:hAnsi="Times New Roman" w:cs="Times New Roman"/>
          <w:b/>
          <w:bCs/>
          <w:color w:val="000000" w:themeColor="text1"/>
          <w:sz w:val="28"/>
          <w:szCs w:val="28"/>
        </w:rPr>
        <w:t xml:space="preserve">V. </w:t>
      </w:r>
      <w:r w:rsidR="00FB189F" w:rsidRPr="00AF20CA">
        <w:rPr>
          <w:rFonts w:ascii="Times New Roman" w:hAnsi="Times New Roman" w:cs="Times New Roman"/>
          <w:b/>
          <w:bCs/>
          <w:color w:val="000000" w:themeColor="text1"/>
          <w:sz w:val="28"/>
          <w:szCs w:val="28"/>
        </w:rPr>
        <w:t>NỘI DUNG THI Đ</w:t>
      </w:r>
      <w:r w:rsidR="00FA6524" w:rsidRPr="00AF20CA">
        <w:rPr>
          <w:rFonts w:ascii="Times New Roman" w:hAnsi="Times New Roman" w:cs="Times New Roman"/>
          <w:b/>
          <w:bCs/>
          <w:color w:val="000000" w:themeColor="text1"/>
          <w:sz w:val="28"/>
          <w:szCs w:val="28"/>
        </w:rPr>
        <w:t>Ấ</w:t>
      </w:r>
      <w:r w:rsidR="00FB189F" w:rsidRPr="00AF20CA">
        <w:rPr>
          <w:rFonts w:ascii="Times New Roman" w:hAnsi="Times New Roman" w:cs="Times New Roman"/>
          <w:b/>
          <w:bCs/>
          <w:color w:val="000000" w:themeColor="text1"/>
          <w:sz w:val="28"/>
          <w:szCs w:val="28"/>
        </w:rPr>
        <w:t>U</w:t>
      </w:r>
    </w:p>
    <w:p w14:paraId="55A243B6" w14:textId="31A67431" w:rsidR="00C045B2" w:rsidRPr="00AF20CA" w:rsidRDefault="00C045B2" w:rsidP="002C20A5">
      <w:pPr>
        <w:tabs>
          <w:tab w:val="left" w:pos="284"/>
        </w:tabs>
        <w:spacing w:before="100" w:after="100"/>
        <w:jc w:val="both"/>
        <w:rPr>
          <w:rFonts w:ascii="Times New Roman" w:hAnsi="Times New Roman" w:cs="Times New Roman"/>
          <w:b/>
          <w:bCs/>
          <w:color w:val="000000" w:themeColor="text1"/>
          <w:sz w:val="28"/>
          <w:szCs w:val="28"/>
        </w:rPr>
      </w:pPr>
      <w:bookmarkStart w:id="30" w:name="bookmark39"/>
      <w:bookmarkEnd w:id="30"/>
      <w:r w:rsidRPr="00AF20CA">
        <w:rPr>
          <w:rFonts w:ascii="Times New Roman" w:hAnsi="Times New Roman" w:cs="Times New Roman"/>
          <w:b/>
          <w:bCs/>
          <w:color w:val="000000" w:themeColor="text1"/>
          <w:sz w:val="28"/>
          <w:szCs w:val="28"/>
        </w:rPr>
        <w:t>5.1. Nội dung</w:t>
      </w:r>
    </w:p>
    <w:p w14:paraId="79E600DD" w14:textId="77777777" w:rsidR="007A7141" w:rsidRDefault="00C045B2" w:rsidP="002C20A5">
      <w:pPr>
        <w:tabs>
          <w:tab w:val="left" w:pos="284"/>
        </w:tabs>
        <w:spacing w:before="100" w:after="100"/>
        <w:jc w:val="both"/>
        <w:rPr>
          <w:rFonts w:ascii="Times New Roman" w:hAnsi="Times New Roman" w:cs="Times New Roman"/>
          <w:color w:val="000000" w:themeColor="text1"/>
          <w:sz w:val="28"/>
          <w:szCs w:val="28"/>
        </w:rPr>
      </w:pPr>
      <w:bookmarkStart w:id="31" w:name="bookmark26"/>
      <w:bookmarkEnd w:id="31"/>
      <w:r w:rsidRPr="00AF20CA">
        <w:rPr>
          <w:rFonts w:ascii="Times New Roman" w:hAnsi="Times New Roman" w:cs="Times New Roman"/>
          <w:color w:val="000000" w:themeColor="text1"/>
          <w:sz w:val="28"/>
          <w:szCs w:val="28"/>
        </w:rPr>
        <w:t>Đơn Nam</w:t>
      </w:r>
      <w:r w:rsidR="007A7141">
        <w:rPr>
          <w:rFonts w:ascii="Times New Roman" w:hAnsi="Times New Roman" w:cs="Times New Roman"/>
          <w:color w:val="000000" w:themeColor="text1"/>
          <w:sz w:val="28"/>
          <w:szCs w:val="28"/>
        </w:rPr>
        <w:t>/Đôi Nam/Đôi Nữ/Đôi Nam Nữ</w:t>
      </w:r>
    </w:p>
    <w:p w14:paraId="4D0C8FA5" w14:textId="55D0BFD4" w:rsidR="00C045B2" w:rsidRPr="00AF20CA" w:rsidRDefault="007A7141" w:rsidP="002C20A5">
      <w:pPr>
        <w:tabs>
          <w:tab w:val="left" w:pos="284"/>
        </w:tabs>
        <w:spacing w:before="100" w:after="1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2E2067" w:rsidRPr="00AF20CA">
        <w:rPr>
          <w:rFonts w:ascii="Times New Roman" w:hAnsi="Times New Roman" w:cs="Times New Roman"/>
          <w:color w:val="000000" w:themeColor="text1"/>
          <w:sz w:val="28"/>
          <w:szCs w:val="28"/>
        </w:rPr>
        <w:tab/>
      </w:r>
      <w:r w:rsidR="00AF20CA" w:rsidRPr="00431E11">
        <w:rPr>
          <w:rFonts w:ascii="Times New Roman" w:hAnsi="Times New Roman" w:cs="Times New Roman"/>
          <w:color w:val="000000" w:themeColor="text1"/>
          <w:sz w:val="28"/>
          <w:szCs w:val="28"/>
        </w:rPr>
        <w:tab/>
      </w:r>
      <w:r w:rsidR="002E2067" w:rsidRPr="00AF20CA">
        <w:rPr>
          <w:rFonts w:ascii="Times New Roman" w:hAnsi="Times New Roman" w:cs="Times New Roman"/>
          <w:color w:val="000000" w:themeColor="text1"/>
          <w:sz w:val="28"/>
          <w:szCs w:val="28"/>
        </w:rPr>
        <w:t>:</w:t>
      </w:r>
      <w:r w:rsidR="00C045B2" w:rsidRPr="00AF20CA">
        <w:rPr>
          <w:rFonts w:ascii="Times New Roman" w:hAnsi="Times New Roman" w:cs="Times New Roman"/>
          <w:color w:val="000000" w:themeColor="text1"/>
          <w:sz w:val="28"/>
          <w:szCs w:val="28"/>
        </w:rPr>
        <w:t xml:space="preserve"> Nhóm 01. Từ 17 đến </w:t>
      </w:r>
      <w:r>
        <w:rPr>
          <w:rFonts w:ascii="Times New Roman" w:hAnsi="Times New Roman" w:cs="Times New Roman"/>
          <w:color w:val="000000" w:themeColor="text1"/>
          <w:sz w:val="28"/>
          <w:szCs w:val="28"/>
        </w:rPr>
        <w:t>39</w:t>
      </w:r>
      <w:r w:rsidR="00C045B2" w:rsidRPr="00AF20CA">
        <w:rPr>
          <w:rFonts w:ascii="Times New Roman" w:hAnsi="Times New Roman" w:cs="Times New Roman"/>
          <w:color w:val="000000" w:themeColor="text1"/>
          <w:sz w:val="28"/>
          <w:szCs w:val="28"/>
        </w:rPr>
        <w:t xml:space="preserve"> tuổi</w:t>
      </w:r>
    </w:p>
    <w:p w14:paraId="75EF8C19" w14:textId="17821E7F" w:rsidR="00C045B2" w:rsidRPr="00AF20CA" w:rsidRDefault="00AF20CA" w:rsidP="002C20A5">
      <w:pPr>
        <w:tabs>
          <w:tab w:val="left" w:pos="284"/>
        </w:tabs>
        <w:spacing w:before="100" w:after="100"/>
        <w:jc w:val="both"/>
        <w:rPr>
          <w:rFonts w:ascii="Times New Roman" w:hAnsi="Times New Roman" w:cs="Times New Roman"/>
          <w:color w:val="000000" w:themeColor="text1"/>
          <w:sz w:val="28"/>
          <w:szCs w:val="28"/>
        </w:rPr>
      </w:pPr>
      <w:r w:rsidRPr="00431E11">
        <w:rPr>
          <w:rFonts w:ascii="Times New Roman" w:hAnsi="Times New Roman" w:cs="Times New Roman"/>
          <w:color w:val="000000" w:themeColor="text1"/>
          <w:sz w:val="28"/>
          <w:szCs w:val="28"/>
        </w:rPr>
        <w:tab/>
      </w:r>
      <w:r w:rsidRPr="00431E11">
        <w:rPr>
          <w:rFonts w:ascii="Times New Roman" w:hAnsi="Times New Roman" w:cs="Times New Roman"/>
          <w:color w:val="000000" w:themeColor="text1"/>
          <w:sz w:val="28"/>
          <w:szCs w:val="28"/>
        </w:rPr>
        <w:tab/>
      </w:r>
      <w:r w:rsidRPr="00431E11">
        <w:rPr>
          <w:rFonts w:ascii="Times New Roman" w:hAnsi="Times New Roman" w:cs="Times New Roman"/>
          <w:color w:val="000000" w:themeColor="text1"/>
          <w:sz w:val="28"/>
          <w:szCs w:val="28"/>
        </w:rPr>
        <w:tab/>
      </w:r>
      <w:r w:rsidRPr="00431E11">
        <w:rPr>
          <w:rFonts w:ascii="Times New Roman" w:hAnsi="Times New Roman" w:cs="Times New Roman"/>
          <w:color w:val="000000" w:themeColor="text1"/>
          <w:sz w:val="28"/>
          <w:szCs w:val="28"/>
        </w:rPr>
        <w:tab/>
      </w:r>
      <w:r w:rsidR="002E2067" w:rsidRPr="00AF20CA">
        <w:rPr>
          <w:rFonts w:ascii="Times New Roman" w:hAnsi="Times New Roman" w:cs="Times New Roman"/>
          <w:color w:val="000000" w:themeColor="text1"/>
          <w:sz w:val="28"/>
          <w:szCs w:val="28"/>
        </w:rPr>
        <w:t xml:space="preserve">: </w:t>
      </w:r>
      <w:r w:rsidR="00C045B2" w:rsidRPr="00AF20CA">
        <w:rPr>
          <w:rFonts w:ascii="Times New Roman" w:hAnsi="Times New Roman" w:cs="Times New Roman"/>
          <w:color w:val="000000" w:themeColor="text1"/>
          <w:sz w:val="28"/>
          <w:szCs w:val="28"/>
        </w:rPr>
        <w:t xml:space="preserve">Nhóm 02. Từ </w:t>
      </w:r>
      <w:r w:rsidR="007A7141">
        <w:rPr>
          <w:rFonts w:ascii="Times New Roman" w:hAnsi="Times New Roman" w:cs="Times New Roman"/>
          <w:color w:val="000000" w:themeColor="text1"/>
          <w:sz w:val="28"/>
          <w:szCs w:val="28"/>
        </w:rPr>
        <w:t>40</w:t>
      </w:r>
      <w:r w:rsidR="00C045B2" w:rsidRPr="00AF20CA">
        <w:rPr>
          <w:rFonts w:ascii="Times New Roman" w:hAnsi="Times New Roman" w:cs="Times New Roman"/>
          <w:color w:val="000000" w:themeColor="text1"/>
          <w:sz w:val="28"/>
          <w:szCs w:val="28"/>
        </w:rPr>
        <w:t xml:space="preserve"> tuổi</w:t>
      </w:r>
      <w:r w:rsidR="00F66CE6" w:rsidRPr="00AF20CA">
        <w:rPr>
          <w:rFonts w:ascii="Times New Roman" w:hAnsi="Times New Roman" w:cs="Times New Roman"/>
          <w:color w:val="000000" w:themeColor="text1"/>
          <w:sz w:val="28"/>
          <w:szCs w:val="28"/>
        </w:rPr>
        <w:t xml:space="preserve"> trở lên</w:t>
      </w:r>
    </w:p>
    <w:p w14:paraId="41AB74BF" w14:textId="77777777" w:rsidR="007A7141" w:rsidRPr="007A7141" w:rsidRDefault="007A7141" w:rsidP="002C20A5">
      <w:pPr>
        <w:pStyle w:val="NormalWeb"/>
        <w:rPr>
          <w:b/>
          <w:bCs/>
          <w:sz w:val="28"/>
          <w:szCs w:val="28"/>
        </w:rPr>
      </w:pPr>
      <w:bookmarkStart w:id="32" w:name="bookmark28"/>
      <w:bookmarkEnd w:id="32"/>
      <w:r w:rsidRPr="007A7141">
        <w:rPr>
          <w:rStyle w:val="Strong"/>
          <w:b w:val="0"/>
          <w:bCs w:val="0"/>
          <w:sz w:val="28"/>
          <w:szCs w:val="28"/>
        </w:rPr>
        <w:t>Giải Đồng đội</w:t>
      </w:r>
      <w:r w:rsidRPr="007A7141">
        <w:rPr>
          <w:b/>
          <w:bCs/>
          <w:sz w:val="28"/>
          <w:szCs w:val="28"/>
        </w:rPr>
        <w:t xml:space="preserve"> – </w:t>
      </w:r>
      <w:r w:rsidRPr="007A7141">
        <w:rPr>
          <w:rStyle w:val="Strong"/>
          <w:b w:val="0"/>
          <w:bCs w:val="0"/>
          <w:sz w:val="28"/>
          <w:szCs w:val="28"/>
        </w:rPr>
        <w:t>tính điểm theo từng tòa soạn/cơ quan báo chí</w:t>
      </w:r>
      <w:r w:rsidRPr="007A7141">
        <w:rPr>
          <w:b/>
          <w:bCs/>
          <w:sz w:val="28"/>
          <w:szCs w:val="28"/>
        </w:rPr>
        <w:t>.</w:t>
      </w:r>
    </w:p>
    <w:p w14:paraId="69AAAC95" w14:textId="77777777" w:rsidR="007A7141" w:rsidRPr="007A7141" w:rsidRDefault="007A7141" w:rsidP="002C20A5">
      <w:pPr>
        <w:pStyle w:val="ListParagraph"/>
        <w:numPr>
          <w:ilvl w:val="1"/>
          <w:numId w:val="13"/>
        </w:numPr>
        <w:tabs>
          <w:tab w:val="left" w:pos="284"/>
        </w:tabs>
        <w:spacing w:before="100" w:after="100"/>
        <w:contextualSpacing w:val="0"/>
        <w:jc w:val="both"/>
        <w:rPr>
          <w:rFonts w:ascii="Times New Roman" w:hAnsi="Times New Roman" w:cs="Times New Roman"/>
          <w:color w:val="000000" w:themeColor="text1"/>
          <w:sz w:val="28"/>
          <w:szCs w:val="28"/>
        </w:rPr>
      </w:pPr>
      <w:r w:rsidRPr="007A7141">
        <w:rPr>
          <w:rFonts w:ascii="Times New Roman" w:hAnsi="Times New Roman" w:cs="Times New Roman"/>
          <w:color w:val="000000" w:themeColor="text1"/>
          <w:sz w:val="28"/>
          <w:szCs w:val="28"/>
        </w:rPr>
        <w:t>Mỗi tòa soạn được đăng ký tối đa 1 đội tuyển đồng đội (gồm các nội dung thi cá nhân, đôi).</w:t>
      </w:r>
    </w:p>
    <w:p w14:paraId="53ABD13B" w14:textId="77777777" w:rsidR="007A7141" w:rsidRPr="007A7141" w:rsidRDefault="007A7141" w:rsidP="002C20A5">
      <w:pPr>
        <w:pStyle w:val="ListParagraph"/>
        <w:numPr>
          <w:ilvl w:val="1"/>
          <w:numId w:val="13"/>
        </w:numPr>
        <w:tabs>
          <w:tab w:val="left" w:pos="284"/>
        </w:tabs>
        <w:spacing w:before="100" w:after="100"/>
        <w:contextualSpacing w:val="0"/>
        <w:jc w:val="both"/>
        <w:rPr>
          <w:rFonts w:ascii="Times New Roman" w:hAnsi="Times New Roman" w:cs="Times New Roman"/>
          <w:color w:val="000000" w:themeColor="text1"/>
          <w:sz w:val="28"/>
          <w:szCs w:val="28"/>
        </w:rPr>
      </w:pPr>
      <w:r w:rsidRPr="007A7141">
        <w:rPr>
          <w:rFonts w:ascii="Times New Roman" w:hAnsi="Times New Roman" w:cs="Times New Roman"/>
          <w:color w:val="000000" w:themeColor="text1"/>
          <w:sz w:val="28"/>
          <w:szCs w:val="28"/>
        </w:rPr>
        <w:lastRenderedPageBreak/>
        <w:t>Cách tính điểm cụ thể do Ban tổ chức công bố trong điều lệ chi tiết, dựa trên kết quả thành tích của các vận động viên thuộc cùng một tòa soạn.</w:t>
      </w:r>
    </w:p>
    <w:p w14:paraId="32E98B81" w14:textId="62FAFF26" w:rsidR="00AF20CA" w:rsidRPr="00AF20CA" w:rsidRDefault="00AF20CA"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Vận động viên chỉ được thi đấu trong một nhóm tuổi. Nhóm tuổi trên có thể được thi đấu ở nhóm tuổi dưới.</w:t>
      </w:r>
    </w:p>
    <w:p w14:paraId="29142F57" w14:textId="3690E49D" w:rsidR="00C045B2" w:rsidRPr="00AF20CA" w:rsidRDefault="00C045B2" w:rsidP="002C20A5">
      <w:pPr>
        <w:pStyle w:val="ListParagraph"/>
        <w:numPr>
          <w:ilvl w:val="0"/>
          <w:numId w:val="1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Trong nội dung đôi</w:t>
      </w:r>
      <w:r w:rsidR="00BA554B"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các vận động viên được ghép đôi với các đơn vị khác, không phân biệt tỉnh thành, câu lạc bộ</w:t>
      </w:r>
      <w:r w:rsidR="007A7141">
        <w:rPr>
          <w:rFonts w:ascii="Times New Roman" w:hAnsi="Times New Roman" w:cs="Times New Roman"/>
          <w:color w:val="000000" w:themeColor="text1"/>
          <w:sz w:val="28"/>
          <w:szCs w:val="28"/>
        </w:rPr>
        <w:t xml:space="preserve"> tuy nhiên BTC không tính điểm vào giải đồng đội.</w:t>
      </w:r>
    </w:p>
    <w:p w14:paraId="52AB4CC1" w14:textId="00DAB812" w:rsidR="00940E9D" w:rsidRPr="00AF20CA" w:rsidRDefault="00FA6524" w:rsidP="002C20A5">
      <w:pPr>
        <w:tabs>
          <w:tab w:val="left" w:pos="284"/>
        </w:tabs>
        <w:spacing w:before="100" w:after="100"/>
        <w:jc w:val="both"/>
        <w:rPr>
          <w:rFonts w:ascii="Times New Roman" w:hAnsi="Times New Roman" w:cs="Times New Roman"/>
          <w:b/>
          <w:bCs/>
          <w:color w:val="000000" w:themeColor="text1"/>
          <w:sz w:val="28"/>
          <w:szCs w:val="28"/>
        </w:rPr>
      </w:pPr>
      <w:bookmarkStart w:id="33" w:name="bookmark42"/>
      <w:bookmarkStart w:id="34" w:name="bookmark40"/>
      <w:bookmarkStart w:id="35" w:name="bookmark41"/>
      <w:bookmarkStart w:id="36" w:name="bookmark43"/>
      <w:bookmarkEnd w:id="33"/>
      <w:r w:rsidRPr="00AF20CA">
        <w:rPr>
          <w:rFonts w:ascii="Times New Roman" w:hAnsi="Times New Roman" w:cs="Times New Roman"/>
          <w:b/>
          <w:bCs/>
          <w:color w:val="000000" w:themeColor="text1"/>
          <w:sz w:val="28"/>
          <w:szCs w:val="28"/>
        </w:rPr>
        <w:t xml:space="preserve">VI. </w:t>
      </w:r>
      <w:r w:rsidR="00FB189F" w:rsidRPr="00AF20CA">
        <w:rPr>
          <w:rFonts w:ascii="Times New Roman" w:hAnsi="Times New Roman" w:cs="Times New Roman"/>
          <w:b/>
          <w:bCs/>
          <w:color w:val="000000" w:themeColor="text1"/>
          <w:sz w:val="28"/>
          <w:szCs w:val="28"/>
        </w:rPr>
        <w:t>TH</w:t>
      </w:r>
      <w:r w:rsidRPr="00AF20CA">
        <w:rPr>
          <w:rFonts w:ascii="Times New Roman" w:hAnsi="Times New Roman" w:cs="Times New Roman"/>
          <w:b/>
          <w:bCs/>
          <w:color w:val="000000" w:themeColor="text1"/>
          <w:sz w:val="28"/>
          <w:szCs w:val="28"/>
        </w:rPr>
        <w:t>Ể</w:t>
      </w:r>
      <w:r w:rsidR="00FB189F" w:rsidRPr="00AF20CA">
        <w:rPr>
          <w:rFonts w:ascii="Times New Roman" w:hAnsi="Times New Roman" w:cs="Times New Roman"/>
          <w:b/>
          <w:bCs/>
          <w:color w:val="000000" w:themeColor="text1"/>
          <w:sz w:val="28"/>
          <w:szCs w:val="28"/>
        </w:rPr>
        <w:t xml:space="preserve"> TH</w:t>
      </w:r>
      <w:r w:rsidRPr="00AF20CA">
        <w:rPr>
          <w:rFonts w:ascii="Times New Roman" w:hAnsi="Times New Roman" w:cs="Times New Roman"/>
          <w:b/>
          <w:bCs/>
          <w:color w:val="000000" w:themeColor="text1"/>
          <w:sz w:val="28"/>
          <w:szCs w:val="28"/>
        </w:rPr>
        <w:t>Ứ</w:t>
      </w:r>
      <w:r w:rsidR="00FB189F" w:rsidRPr="00AF20CA">
        <w:rPr>
          <w:rFonts w:ascii="Times New Roman" w:hAnsi="Times New Roman" w:cs="Times New Roman"/>
          <w:b/>
          <w:bCs/>
          <w:color w:val="000000" w:themeColor="text1"/>
          <w:sz w:val="28"/>
          <w:szCs w:val="28"/>
        </w:rPr>
        <w:t>C THI Đ</w:t>
      </w:r>
      <w:r w:rsidR="00634A21" w:rsidRPr="00AF20CA">
        <w:rPr>
          <w:rFonts w:ascii="Times New Roman" w:hAnsi="Times New Roman" w:cs="Times New Roman"/>
          <w:b/>
          <w:bCs/>
          <w:color w:val="000000" w:themeColor="text1"/>
          <w:sz w:val="28"/>
          <w:szCs w:val="28"/>
        </w:rPr>
        <w:t>Ấ</w:t>
      </w:r>
      <w:r w:rsidR="00FB189F" w:rsidRPr="00AF20CA">
        <w:rPr>
          <w:rFonts w:ascii="Times New Roman" w:hAnsi="Times New Roman" w:cs="Times New Roman"/>
          <w:b/>
          <w:bCs/>
          <w:color w:val="000000" w:themeColor="text1"/>
          <w:sz w:val="28"/>
          <w:szCs w:val="28"/>
        </w:rPr>
        <w:t>U</w:t>
      </w:r>
      <w:bookmarkEnd w:id="34"/>
      <w:bookmarkEnd w:id="35"/>
      <w:bookmarkEnd w:id="36"/>
    </w:p>
    <w:p w14:paraId="10AC6DCB" w14:textId="77777777" w:rsidR="0099409B" w:rsidRPr="00AF20CA" w:rsidRDefault="00634A21" w:rsidP="002C20A5">
      <w:pPr>
        <w:tabs>
          <w:tab w:val="left" w:pos="284"/>
        </w:tabs>
        <w:spacing w:before="100" w:after="100"/>
        <w:jc w:val="both"/>
        <w:rPr>
          <w:rFonts w:ascii="Times New Roman" w:hAnsi="Times New Roman" w:cs="Times New Roman"/>
          <w:color w:val="000000" w:themeColor="text1"/>
          <w:sz w:val="28"/>
          <w:szCs w:val="28"/>
        </w:rPr>
      </w:pPr>
      <w:bookmarkStart w:id="37" w:name="bookmark44"/>
      <w:bookmarkEnd w:id="37"/>
      <w:r w:rsidRPr="00AF20CA">
        <w:rPr>
          <w:rFonts w:ascii="Times New Roman" w:hAnsi="Times New Roman" w:cs="Times New Roman"/>
          <w:b/>
          <w:bCs/>
          <w:color w:val="000000" w:themeColor="text1"/>
          <w:sz w:val="28"/>
          <w:szCs w:val="28"/>
        </w:rPr>
        <w:t xml:space="preserve">1. </w:t>
      </w:r>
      <w:r w:rsidR="00FB189F" w:rsidRPr="00AF20CA">
        <w:rPr>
          <w:rFonts w:ascii="Times New Roman" w:hAnsi="Times New Roman" w:cs="Times New Roman"/>
          <w:b/>
          <w:bCs/>
          <w:color w:val="000000" w:themeColor="text1"/>
          <w:sz w:val="28"/>
          <w:szCs w:val="28"/>
        </w:rPr>
        <w:t>Thể thức thi đấu:</w:t>
      </w:r>
      <w:r w:rsidR="00FB189F" w:rsidRPr="00AF20CA">
        <w:rPr>
          <w:rFonts w:ascii="Times New Roman" w:hAnsi="Times New Roman" w:cs="Times New Roman"/>
          <w:color w:val="000000" w:themeColor="text1"/>
          <w:sz w:val="28"/>
          <w:szCs w:val="28"/>
        </w:rPr>
        <w:t xml:space="preserve"> </w:t>
      </w:r>
    </w:p>
    <w:p w14:paraId="41FCCAE1" w14:textId="5A4AD7E2" w:rsidR="008E237B" w:rsidRPr="00AF20CA" w:rsidRDefault="008E237B"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Mỗi nội dung được tổ chức phải có đủ 04 vận động viên/</w:t>
      </w:r>
      <w:r w:rsidR="00133D0C" w:rsidRPr="00AF20CA">
        <w:rPr>
          <w:rFonts w:ascii="Times New Roman" w:hAnsi="Times New Roman" w:cs="Times New Roman"/>
          <w:color w:val="000000" w:themeColor="text1"/>
          <w:sz w:val="28"/>
          <w:szCs w:val="28"/>
        </w:rPr>
        <w:t>Đ</w:t>
      </w:r>
      <w:r w:rsidR="00DF329B" w:rsidRPr="00AF20CA">
        <w:rPr>
          <w:rFonts w:ascii="Times New Roman" w:hAnsi="Times New Roman" w:cs="Times New Roman"/>
          <w:color w:val="000000" w:themeColor="text1"/>
          <w:sz w:val="28"/>
          <w:szCs w:val="28"/>
        </w:rPr>
        <w:t>ô</w:t>
      </w:r>
      <w:r w:rsidR="00EF647C" w:rsidRPr="00AF20CA">
        <w:rPr>
          <w:rFonts w:ascii="Times New Roman" w:hAnsi="Times New Roman" w:cs="Times New Roman"/>
          <w:color w:val="000000" w:themeColor="text1"/>
          <w:sz w:val="28"/>
          <w:szCs w:val="28"/>
        </w:rPr>
        <w:t>i</w:t>
      </w:r>
      <w:r w:rsidRPr="00AF20CA">
        <w:rPr>
          <w:rFonts w:ascii="Times New Roman" w:hAnsi="Times New Roman" w:cs="Times New Roman"/>
          <w:color w:val="000000" w:themeColor="text1"/>
          <w:sz w:val="28"/>
          <w:szCs w:val="28"/>
        </w:rPr>
        <w:t>.</w:t>
      </w:r>
    </w:p>
    <w:p w14:paraId="19FFF42E" w14:textId="4AFD1431"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Tùy theo s</w:t>
      </w:r>
      <w:r w:rsidR="00634A21" w:rsidRPr="00AF20CA">
        <w:rPr>
          <w:rFonts w:ascii="Times New Roman" w:hAnsi="Times New Roman" w:cs="Times New Roman"/>
          <w:color w:val="000000" w:themeColor="text1"/>
          <w:sz w:val="28"/>
          <w:szCs w:val="28"/>
        </w:rPr>
        <w:t>ố</w:t>
      </w:r>
      <w:r w:rsidRPr="00AF20CA">
        <w:rPr>
          <w:rFonts w:ascii="Times New Roman" w:hAnsi="Times New Roman" w:cs="Times New Roman"/>
          <w:color w:val="000000" w:themeColor="text1"/>
          <w:sz w:val="28"/>
          <w:szCs w:val="28"/>
        </w:rPr>
        <w:t xml:space="preserve"> lượ</w:t>
      </w:r>
      <w:r w:rsidR="00086E3B" w:rsidRPr="00AF20CA">
        <w:rPr>
          <w:rFonts w:ascii="Times New Roman" w:hAnsi="Times New Roman" w:cs="Times New Roman"/>
          <w:color w:val="000000" w:themeColor="text1"/>
          <w:sz w:val="28"/>
          <w:szCs w:val="28"/>
        </w:rPr>
        <w:t>ng VĐV đăng ký</w:t>
      </w:r>
      <w:r w:rsidR="00EF647C"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 xml:space="preserve"> sẽ quyết định chọn th</w:t>
      </w:r>
      <w:r w:rsidR="00634A21"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 xml:space="preserve"> thức thi đấ</w:t>
      </w:r>
      <w:r w:rsidR="00086E3B" w:rsidRPr="00AF20CA">
        <w:rPr>
          <w:rFonts w:ascii="Times New Roman" w:hAnsi="Times New Roman" w:cs="Times New Roman"/>
          <w:color w:val="000000" w:themeColor="text1"/>
          <w:sz w:val="28"/>
          <w:szCs w:val="28"/>
        </w:rPr>
        <w:t>u.</w:t>
      </w:r>
    </w:p>
    <w:p w14:paraId="0B474568" w14:textId="0BDCF6B3" w:rsidR="00940E9D" w:rsidRPr="00AF20CA" w:rsidRDefault="00FD52AA"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Vòng loại</w:t>
      </w:r>
      <w:r w:rsidR="00447524" w:rsidRPr="00AF20CA">
        <w:rPr>
          <w:rFonts w:ascii="Times New Roman" w:hAnsi="Times New Roman" w:cs="Times New Roman"/>
          <w:color w:val="000000" w:themeColor="text1"/>
          <w:sz w:val="28"/>
          <w:szCs w:val="28"/>
        </w:rPr>
        <w:t xml:space="preserve"> </w:t>
      </w:r>
      <w:r w:rsidR="00FE63F0" w:rsidRPr="00AF20CA">
        <w:rPr>
          <w:rFonts w:ascii="Times New Roman" w:hAnsi="Times New Roman" w:cs="Times New Roman"/>
          <w:color w:val="000000" w:themeColor="text1"/>
          <w:sz w:val="28"/>
          <w:szCs w:val="28"/>
        </w:rPr>
        <w:t>đến</w:t>
      </w:r>
      <w:r w:rsidR="00447524" w:rsidRPr="00AF20CA">
        <w:rPr>
          <w:rFonts w:ascii="Times New Roman" w:hAnsi="Times New Roman" w:cs="Times New Roman"/>
          <w:color w:val="000000" w:themeColor="text1"/>
          <w:sz w:val="28"/>
          <w:szCs w:val="28"/>
        </w:rPr>
        <w:t xml:space="preserve"> v</w:t>
      </w:r>
      <w:bookmarkStart w:id="38" w:name="bookmark45"/>
      <w:bookmarkEnd w:id="38"/>
      <w:r w:rsidR="00FB189F" w:rsidRPr="00AF20CA">
        <w:rPr>
          <w:rFonts w:ascii="Times New Roman" w:hAnsi="Times New Roman" w:cs="Times New Roman"/>
          <w:color w:val="000000" w:themeColor="text1"/>
          <w:sz w:val="28"/>
          <w:szCs w:val="28"/>
        </w:rPr>
        <w:t>òng</w:t>
      </w:r>
      <w:r w:rsidR="00D82955">
        <w:rPr>
          <w:rFonts w:ascii="Times New Roman" w:hAnsi="Times New Roman" w:cs="Times New Roman"/>
          <w:color w:val="000000" w:themeColor="text1"/>
          <w:sz w:val="28"/>
          <w:szCs w:val="28"/>
        </w:rPr>
        <w:t xml:space="preserve"> bán kết</w:t>
      </w:r>
      <w:r w:rsidR="00447524" w:rsidRPr="00AF20CA">
        <w:rPr>
          <w:rFonts w:ascii="Times New Roman" w:hAnsi="Times New Roman" w:cs="Times New Roman"/>
          <w:color w:val="000000" w:themeColor="text1"/>
          <w:sz w:val="28"/>
          <w:szCs w:val="28"/>
        </w:rPr>
        <w:t>:</w:t>
      </w:r>
      <w:r w:rsidR="00FB189F" w:rsidRPr="00AF20CA">
        <w:rPr>
          <w:rFonts w:ascii="Times New Roman" w:hAnsi="Times New Roman" w:cs="Times New Roman"/>
          <w:color w:val="000000" w:themeColor="text1"/>
          <w:sz w:val="28"/>
          <w:szCs w:val="28"/>
        </w:rPr>
        <w:t xml:space="preserve"> m</w:t>
      </w:r>
      <w:r w:rsidR="00A62ED6" w:rsidRPr="00AF20CA">
        <w:rPr>
          <w:rFonts w:ascii="Times New Roman" w:hAnsi="Times New Roman" w:cs="Times New Roman"/>
          <w:color w:val="000000" w:themeColor="text1"/>
          <w:sz w:val="28"/>
          <w:szCs w:val="28"/>
        </w:rPr>
        <w:t>ỗ</w:t>
      </w:r>
      <w:r w:rsidR="00FB189F" w:rsidRPr="00AF20CA">
        <w:rPr>
          <w:rFonts w:ascii="Times New Roman" w:hAnsi="Times New Roman" w:cs="Times New Roman"/>
          <w:color w:val="000000" w:themeColor="text1"/>
          <w:sz w:val="28"/>
          <w:szCs w:val="28"/>
        </w:rPr>
        <w:t xml:space="preserve">i trận đấu diễn ra </w:t>
      </w:r>
      <w:r w:rsidR="00447524" w:rsidRPr="00AF20CA">
        <w:rPr>
          <w:rFonts w:ascii="Times New Roman" w:hAnsi="Times New Roman" w:cs="Times New Roman"/>
          <w:color w:val="000000" w:themeColor="text1"/>
          <w:sz w:val="28"/>
          <w:szCs w:val="28"/>
        </w:rPr>
        <w:t>01</w:t>
      </w:r>
      <w:r w:rsidR="00FB189F" w:rsidRPr="00AF20CA">
        <w:rPr>
          <w:rFonts w:ascii="Times New Roman" w:hAnsi="Times New Roman" w:cs="Times New Roman"/>
          <w:color w:val="000000" w:themeColor="text1"/>
          <w:sz w:val="28"/>
          <w:szCs w:val="28"/>
        </w:rPr>
        <w:t xml:space="preserve"> hiệp</w:t>
      </w:r>
      <w:r w:rsidR="00F82786" w:rsidRPr="00AF20CA">
        <w:rPr>
          <w:rFonts w:ascii="Times New Roman" w:hAnsi="Times New Roman" w:cs="Times New Roman"/>
          <w:color w:val="000000" w:themeColor="text1"/>
          <w:sz w:val="28"/>
          <w:szCs w:val="28"/>
        </w:rPr>
        <w:t>,</w:t>
      </w:r>
      <w:r w:rsidR="00FB189F" w:rsidRPr="00AF20CA">
        <w:rPr>
          <w:rFonts w:ascii="Times New Roman" w:hAnsi="Times New Roman" w:cs="Times New Roman"/>
          <w:color w:val="000000" w:themeColor="text1"/>
          <w:sz w:val="28"/>
          <w:szCs w:val="28"/>
        </w:rPr>
        <w:t xml:space="preserve"> </w:t>
      </w:r>
      <w:r w:rsidR="00447524" w:rsidRPr="00D82955">
        <w:rPr>
          <w:rFonts w:ascii="Times New Roman" w:hAnsi="Times New Roman" w:cs="Times New Roman"/>
          <w:color w:val="000000" w:themeColor="text1"/>
          <w:sz w:val="28"/>
          <w:szCs w:val="28"/>
          <w:highlight w:val="yellow"/>
        </w:rPr>
        <w:t>1</w:t>
      </w:r>
      <w:r w:rsidR="00D82955" w:rsidRPr="00D82955">
        <w:rPr>
          <w:rFonts w:ascii="Times New Roman" w:hAnsi="Times New Roman" w:cs="Times New Roman"/>
          <w:color w:val="000000" w:themeColor="text1"/>
          <w:sz w:val="28"/>
          <w:szCs w:val="28"/>
          <w:highlight w:val="yellow"/>
        </w:rPr>
        <w:t>5</w:t>
      </w:r>
      <w:r w:rsidR="00FB189F" w:rsidRPr="00D82955">
        <w:rPr>
          <w:rFonts w:ascii="Times New Roman" w:hAnsi="Times New Roman" w:cs="Times New Roman"/>
          <w:color w:val="000000" w:themeColor="text1"/>
          <w:sz w:val="28"/>
          <w:szCs w:val="28"/>
          <w:highlight w:val="yellow"/>
        </w:rPr>
        <w:t xml:space="preserve"> </w:t>
      </w:r>
      <w:r w:rsidRPr="00D82955">
        <w:rPr>
          <w:rFonts w:ascii="Times New Roman" w:hAnsi="Times New Roman" w:cs="Times New Roman"/>
          <w:color w:val="000000" w:themeColor="text1"/>
          <w:sz w:val="28"/>
          <w:szCs w:val="28"/>
          <w:highlight w:val="yellow"/>
        </w:rPr>
        <w:t>điểm</w:t>
      </w:r>
      <w:r w:rsidRPr="00AF20CA">
        <w:rPr>
          <w:rFonts w:ascii="Times New Roman" w:hAnsi="Times New Roman" w:cs="Times New Roman"/>
          <w:color w:val="000000" w:themeColor="text1"/>
          <w:sz w:val="28"/>
          <w:szCs w:val="28"/>
        </w:rPr>
        <w:t>/hiệp</w:t>
      </w:r>
      <w:r w:rsidR="00FB189F" w:rsidRPr="00AF20CA">
        <w:rPr>
          <w:rFonts w:ascii="Times New Roman" w:hAnsi="Times New Roman" w:cs="Times New Roman"/>
          <w:color w:val="000000" w:themeColor="text1"/>
          <w:sz w:val="28"/>
          <w:szCs w:val="28"/>
        </w:rPr>
        <w:t xml:space="preserve">, </w:t>
      </w:r>
      <w:r w:rsidR="00447524" w:rsidRPr="00AF20CA">
        <w:rPr>
          <w:rFonts w:ascii="Times New Roman" w:hAnsi="Times New Roman" w:cs="Times New Roman"/>
          <w:color w:val="000000" w:themeColor="text1"/>
          <w:sz w:val="28"/>
          <w:szCs w:val="28"/>
        </w:rPr>
        <w:t>0</w:t>
      </w:r>
      <w:r w:rsidR="00D82955">
        <w:rPr>
          <w:rFonts w:ascii="Times New Roman" w:hAnsi="Times New Roman" w:cs="Times New Roman"/>
          <w:color w:val="000000" w:themeColor="text1"/>
          <w:sz w:val="28"/>
          <w:szCs w:val="28"/>
        </w:rPr>
        <w:t>8</w:t>
      </w:r>
      <w:r w:rsidR="00FB189F" w:rsidRPr="00AF20CA">
        <w:rPr>
          <w:rFonts w:ascii="Times New Roman" w:hAnsi="Times New Roman" w:cs="Times New Roman"/>
          <w:color w:val="000000" w:themeColor="text1"/>
          <w:sz w:val="28"/>
          <w:szCs w:val="28"/>
        </w:rPr>
        <w:t xml:space="preserve"> điểm đ</w:t>
      </w:r>
      <w:r w:rsidR="00A62ED6" w:rsidRPr="00AF20CA">
        <w:rPr>
          <w:rFonts w:ascii="Times New Roman" w:hAnsi="Times New Roman" w:cs="Times New Roman"/>
          <w:color w:val="000000" w:themeColor="text1"/>
          <w:sz w:val="28"/>
          <w:szCs w:val="28"/>
        </w:rPr>
        <w:t>ổ</w:t>
      </w:r>
      <w:r w:rsidR="00FB189F" w:rsidRPr="00AF20CA">
        <w:rPr>
          <w:rFonts w:ascii="Times New Roman" w:hAnsi="Times New Roman" w:cs="Times New Roman"/>
          <w:color w:val="000000" w:themeColor="text1"/>
          <w:sz w:val="28"/>
          <w:szCs w:val="28"/>
        </w:rPr>
        <w:t xml:space="preserve">i sân. </w:t>
      </w:r>
      <w:r w:rsidR="00A62ED6" w:rsidRPr="00AF20CA">
        <w:rPr>
          <w:rFonts w:ascii="Times New Roman" w:hAnsi="Times New Roman" w:cs="Times New Roman"/>
          <w:color w:val="000000" w:themeColor="text1"/>
          <w:sz w:val="28"/>
          <w:szCs w:val="28"/>
        </w:rPr>
        <w:t>N</w:t>
      </w:r>
      <w:r w:rsidR="00FB189F" w:rsidRPr="00AF20CA">
        <w:rPr>
          <w:rFonts w:ascii="Times New Roman" w:hAnsi="Times New Roman" w:cs="Times New Roman"/>
          <w:color w:val="000000" w:themeColor="text1"/>
          <w:sz w:val="28"/>
          <w:szCs w:val="28"/>
        </w:rPr>
        <w:t>ếu t</w:t>
      </w:r>
      <w:r w:rsidR="00A62ED6" w:rsidRPr="00AF20CA">
        <w:rPr>
          <w:rFonts w:ascii="Times New Roman" w:hAnsi="Times New Roman" w:cs="Times New Roman"/>
          <w:color w:val="000000" w:themeColor="text1"/>
          <w:sz w:val="28"/>
          <w:szCs w:val="28"/>
        </w:rPr>
        <w:t>ỷ</w:t>
      </w:r>
      <w:r w:rsidR="00FB189F" w:rsidRPr="00AF20CA">
        <w:rPr>
          <w:rFonts w:ascii="Times New Roman" w:hAnsi="Times New Roman" w:cs="Times New Roman"/>
          <w:color w:val="000000" w:themeColor="text1"/>
          <w:sz w:val="28"/>
          <w:szCs w:val="28"/>
        </w:rPr>
        <w:t xml:space="preserve"> số là </w:t>
      </w:r>
      <w:r w:rsidR="00447524" w:rsidRPr="00D82955">
        <w:rPr>
          <w:rFonts w:ascii="Times New Roman" w:hAnsi="Times New Roman" w:cs="Times New Roman"/>
          <w:color w:val="000000" w:themeColor="text1"/>
          <w:sz w:val="28"/>
          <w:szCs w:val="28"/>
          <w:highlight w:val="yellow"/>
        </w:rPr>
        <w:t>1</w:t>
      </w:r>
      <w:r w:rsidR="00D82955" w:rsidRPr="00D82955">
        <w:rPr>
          <w:rFonts w:ascii="Times New Roman" w:hAnsi="Times New Roman" w:cs="Times New Roman"/>
          <w:color w:val="000000" w:themeColor="text1"/>
          <w:sz w:val="28"/>
          <w:szCs w:val="28"/>
          <w:highlight w:val="yellow"/>
        </w:rPr>
        <w:t>4</w:t>
      </w:r>
      <w:r w:rsidR="00FB189F" w:rsidRPr="00D82955">
        <w:rPr>
          <w:rFonts w:ascii="Times New Roman" w:hAnsi="Times New Roman" w:cs="Times New Roman"/>
          <w:color w:val="000000" w:themeColor="text1"/>
          <w:sz w:val="28"/>
          <w:szCs w:val="28"/>
          <w:highlight w:val="yellow"/>
        </w:rPr>
        <w:t>-</w:t>
      </w:r>
      <w:r w:rsidR="00BA593C" w:rsidRPr="00D82955">
        <w:rPr>
          <w:rFonts w:ascii="Times New Roman" w:hAnsi="Times New Roman" w:cs="Times New Roman"/>
          <w:color w:val="000000" w:themeColor="text1"/>
          <w:sz w:val="28"/>
          <w:szCs w:val="28"/>
          <w:highlight w:val="yellow"/>
        </w:rPr>
        <w:t>1</w:t>
      </w:r>
      <w:r w:rsidR="00D82955" w:rsidRPr="00D82955">
        <w:rPr>
          <w:rFonts w:ascii="Times New Roman" w:hAnsi="Times New Roman" w:cs="Times New Roman"/>
          <w:color w:val="000000" w:themeColor="text1"/>
          <w:sz w:val="28"/>
          <w:szCs w:val="28"/>
          <w:highlight w:val="yellow"/>
        </w:rPr>
        <w:t>4</w:t>
      </w:r>
      <w:r w:rsidR="00FB189F" w:rsidRPr="00AF20CA">
        <w:rPr>
          <w:rFonts w:ascii="Times New Roman" w:hAnsi="Times New Roman" w:cs="Times New Roman"/>
          <w:color w:val="000000" w:themeColor="text1"/>
          <w:sz w:val="28"/>
          <w:szCs w:val="28"/>
        </w:rPr>
        <w:t xml:space="preserve"> thì VĐV/Đ</w:t>
      </w:r>
      <w:r w:rsidR="00DF329B" w:rsidRPr="00AF20CA">
        <w:rPr>
          <w:rFonts w:ascii="Times New Roman" w:hAnsi="Times New Roman" w:cs="Times New Roman"/>
          <w:color w:val="000000" w:themeColor="text1"/>
          <w:sz w:val="28"/>
          <w:szCs w:val="28"/>
        </w:rPr>
        <w:t>ô</w:t>
      </w:r>
      <w:r w:rsidR="00FB189F" w:rsidRPr="00AF20CA">
        <w:rPr>
          <w:rFonts w:ascii="Times New Roman" w:hAnsi="Times New Roman" w:cs="Times New Roman"/>
          <w:color w:val="000000" w:themeColor="text1"/>
          <w:sz w:val="28"/>
          <w:szCs w:val="28"/>
        </w:rPr>
        <w:t xml:space="preserve">i nào </w:t>
      </w:r>
      <w:r w:rsidR="0083062A" w:rsidRPr="00AF20CA">
        <w:rPr>
          <w:rFonts w:ascii="Times New Roman" w:hAnsi="Times New Roman" w:cs="Times New Roman"/>
          <w:color w:val="000000" w:themeColor="text1"/>
          <w:sz w:val="28"/>
          <w:szCs w:val="28"/>
        </w:rPr>
        <w:t xml:space="preserve">đạt </w:t>
      </w:r>
      <w:r w:rsidR="0083062A" w:rsidRPr="00D82955">
        <w:rPr>
          <w:rFonts w:ascii="Times New Roman" w:hAnsi="Times New Roman" w:cs="Times New Roman"/>
          <w:color w:val="000000" w:themeColor="text1"/>
          <w:sz w:val="28"/>
          <w:szCs w:val="28"/>
          <w:highlight w:val="yellow"/>
        </w:rPr>
        <w:t>1</w:t>
      </w:r>
      <w:r w:rsidR="00D82955" w:rsidRPr="00D82955">
        <w:rPr>
          <w:rFonts w:ascii="Times New Roman" w:hAnsi="Times New Roman" w:cs="Times New Roman"/>
          <w:color w:val="000000" w:themeColor="text1"/>
          <w:sz w:val="28"/>
          <w:szCs w:val="28"/>
          <w:highlight w:val="yellow"/>
        </w:rPr>
        <w:t>5</w:t>
      </w:r>
      <w:r w:rsidR="0083062A" w:rsidRPr="00AF20CA">
        <w:rPr>
          <w:rFonts w:ascii="Times New Roman" w:hAnsi="Times New Roman" w:cs="Times New Roman"/>
          <w:color w:val="000000" w:themeColor="text1"/>
          <w:sz w:val="28"/>
          <w:szCs w:val="28"/>
        </w:rPr>
        <w:t xml:space="preserve"> điểm trước </w:t>
      </w:r>
      <w:r w:rsidR="00FB189F" w:rsidRPr="00AF20CA">
        <w:rPr>
          <w:rFonts w:ascii="Times New Roman" w:hAnsi="Times New Roman" w:cs="Times New Roman"/>
          <w:color w:val="000000" w:themeColor="text1"/>
          <w:sz w:val="28"/>
          <w:szCs w:val="28"/>
        </w:rPr>
        <w:t xml:space="preserve">sẽ </w:t>
      </w:r>
      <w:r w:rsidR="00431E11" w:rsidRPr="00431E11">
        <w:rPr>
          <w:rFonts w:ascii="Times New Roman" w:hAnsi="Times New Roman" w:cs="Times New Roman"/>
          <w:color w:val="000000" w:themeColor="text1"/>
          <w:sz w:val="28"/>
          <w:szCs w:val="28"/>
        </w:rPr>
        <w:t>gi</w:t>
      </w:r>
      <w:r w:rsidR="00FB189F" w:rsidRPr="00AF20CA">
        <w:rPr>
          <w:rFonts w:ascii="Times New Roman" w:hAnsi="Times New Roman" w:cs="Times New Roman"/>
          <w:color w:val="000000" w:themeColor="text1"/>
          <w:sz w:val="28"/>
          <w:szCs w:val="28"/>
        </w:rPr>
        <w:t>ành chiến th</w:t>
      </w:r>
      <w:r w:rsidR="00660ECF" w:rsidRPr="00AF20CA">
        <w:rPr>
          <w:rFonts w:ascii="Times New Roman" w:hAnsi="Times New Roman" w:cs="Times New Roman"/>
          <w:color w:val="000000" w:themeColor="text1"/>
          <w:sz w:val="28"/>
          <w:szCs w:val="28"/>
        </w:rPr>
        <w:t>ắ</w:t>
      </w:r>
      <w:r w:rsidR="00FB189F" w:rsidRPr="00AF20CA">
        <w:rPr>
          <w:rFonts w:ascii="Times New Roman" w:hAnsi="Times New Roman" w:cs="Times New Roman"/>
          <w:color w:val="000000" w:themeColor="text1"/>
          <w:sz w:val="28"/>
          <w:szCs w:val="28"/>
        </w:rPr>
        <w:t xml:space="preserve">ng, thi đấu đến điểm cuối cùng là </w:t>
      </w:r>
      <w:r w:rsidR="0083062A" w:rsidRPr="00D82955">
        <w:rPr>
          <w:rFonts w:ascii="Times New Roman" w:hAnsi="Times New Roman" w:cs="Times New Roman"/>
          <w:color w:val="000000" w:themeColor="text1"/>
          <w:sz w:val="28"/>
          <w:szCs w:val="28"/>
          <w:highlight w:val="yellow"/>
        </w:rPr>
        <w:t>1</w:t>
      </w:r>
      <w:r w:rsidR="00D82955" w:rsidRPr="00D82955">
        <w:rPr>
          <w:rFonts w:ascii="Times New Roman" w:hAnsi="Times New Roman" w:cs="Times New Roman"/>
          <w:color w:val="000000" w:themeColor="text1"/>
          <w:sz w:val="28"/>
          <w:szCs w:val="28"/>
          <w:highlight w:val="yellow"/>
        </w:rPr>
        <w:t>5</w:t>
      </w:r>
      <w:r w:rsidR="00FB189F" w:rsidRPr="00AF20CA">
        <w:rPr>
          <w:rFonts w:ascii="Times New Roman" w:hAnsi="Times New Roman" w:cs="Times New Roman"/>
          <w:color w:val="000000" w:themeColor="text1"/>
          <w:sz w:val="28"/>
          <w:szCs w:val="28"/>
        </w:rPr>
        <w:t>.</w:t>
      </w:r>
    </w:p>
    <w:p w14:paraId="1BD71F1E" w14:textId="073B5FF5" w:rsidR="004B4432" w:rsidRPr="009F413D" w:rsidRDefault="004B4432"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39" w:name="bookmark46"/>
      <w:bookmarkEnd w:id="39"/>
      <w:r w:rsidRPr="00AF20CA">
        <w:rPr>
          <w:rFonts w:ascii="Times New Roman" w:hAnsi="Times New Roman" w:cs="Times New Roman"/>
          <w:color w:val="000000" w:themeColor="text1"/>
          <w:sz w:val="28"/>
          <w:szCs w:val="28"/>
        </w:rPr>
        <w:t>Trận</w:t>
      </w:r>
      <w:r w:rsidR="00CF5FC2" w:rsidRPr="00AF20CA">
        <w:rPr>
          <w:rFonts w:ascii="Times New Roman" w:hAnsi="Times New Roman" w:cs="Times New Roman"/>
          <w:color w:val="000000" w:themeColor="text1"/>
          <w:sz w:val="28"/>
          <w:szCs w:val="28"/>
        </w:rPr>
        <w:t xml:space="preserve"> chung kết </w:t>
      </w:r>
      <w:r w:rsidRPr="00AF20CA">
        <w:rPr>
          <w:rFonts w:ascii="Times New Roman" w:hAnsi="Times New Roman" w:cs="Times New Roman"/>
          <w:color w:val="000000" w:themeColor="text1"/>
          <w:sz w:val="28"/>
          <w:szCs w:val="28"/>
        </w:rPr>
        <w:t xml:space="preserve">diễn ra trong </w:t>
      </w:r>
      <w:r w:rsidR="00133D0C" w:rsidRPr="00AF20CA">
        <w:rPr>
          <w:rFonts w:ascii="Times New Roman" w:hAnsi="Times New Roman" w:cs="Times New Roman"/>
          <w:color w:val="000000" w:themeColor="text1"/>
          <w:sz w:val="28"/>
          <w:szCs w:val="28"/>
        </w:rPr>
        <w:t>0</w:t>
      </w:r>
      <w:r w:rsidRPr="00AF20CA">
        <w:rPr>
          <w:rFonts w:ascii="Times New Roman" w:hAnsi="Times New Roman" w:cs="Times New Roman"/>
          <w:color w:val="000000" w:themeColor="text1"/>
          <w:sz w:val="28"/>
          <w:szCs w:val="28"/>
        </w:rPr>
        <w:t>3 hiệp</w:t>
      </w:r>
      <w:r w:rsidR="006E3499"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11</w:t>
      </w:r>
      <w:r w:rsidR="00133D0C" w:rsidRPr="00AF20CA">
        <w:rPr>
          <w:rFonts w:ascii="Times New Roman" w:hAnsi="Times New Roman" w:cs="Times New Roman"/>
          <w:color w:val="000000" w:themeColor="text1"/>
          <w:sz w:val="28"/>
          <w:szCs w:val="28"/>
        </w:rPr>
        <w:t xml:space="preserve"> </w:t>
      </w:r>
      <w:r w:rsidRPr="00AF20CA">
        <w:rPr>
          <w:rFonts w:ascii="Times New Roman" w:hAnsi="Times New Roman" w:cs="Times New Roman"/>
          <w:color w:val="000000" w:themeColor="text1"/>
          <w:sz w:val="28"/>
          <w:szCs w:val="28"/>
        </w:rPr>
        <w:t xml:space="preserve">điểm/hiệp, VĐV nào thắng 02 hiệp sẽ </w:t>
      </w:r>
      <w:r w:rsidR="00431E11" w:rsidRPr="00431E11">
        <w:rPr>
          <w:rFonts w:ascii="Times New Roman" w:hAnsi="Times New Roman" w:cs="Times New Roman"/>
          <w:color w:val="000000" w:themeColor="text1"/>
          <w:sz w:val="28"/>
          <w:szCs w:val="28"/>
        </w:rPr>
        <w:t>gi</w:t>
      </w:r>
      <w:r w:rsidRPr="00AF20CA">
        <w:rPr>
          <w:rFonts w:ascii="Times New Roman" w:hAnsi="Times New Roman" w:cs="Times New Roman"/>
          <w:color w:val="000000" w:themeColor="text1"/>
          <w:sz w:val="28"/>
          <w:szCs w:val="28"/>
        </w:rPr>
        <w:t>ành chiến thắng chung cuộc, đổi sân chỉ áp dụng cho hiệ</w:t>
      </w:r>
      <w:r w:rsidR="0025558B" w:rsidRPr="00AF20CA">
        <w:rPr>
          <w:rFonts w:ascii="Times New Roman" w:hAnsi="Times New Roman" w:cs="Times New Roman"/>
          <w:color w:val="000000" w:themeColor="text1"/>
          <w:sz w:val="28"/>
          <w:szCs w:val="28"/>
        </w:rPr>
        <w:t>p 03, 06</w:t>
      </w:r>
      <w:r w:rsidRPr="00AF20CA">
        <w:rPr>
          <w:rFonts w:ascii="Times New Roman" w:hAnsi="Times New Roman" w:cs="Times New Roman"/>
          <w:color w:val="000000" w:themeColor="text1"/>
          <w:sz w:val="28"/>
          <w:szCs w:val="28"/>
        </w:rPr>
        <w:t xml:space="preserve"> điểm đổi sân. Nếu </w:t>
      </w:r>
      <w:r w:rsidR="006E3499" w:rsidRPr="00AF20CA">
        <w:rPr>
          <w:rFonts w:ascii="Times New Roman" w:hAnsi="Times New Roman" w:cs="Times New Roman"/>
          <w:color w:val="000000" w:themeColor="text1"/>
          <w:sz w:val="28"/>
          <w:szCs w:val="28"/>
        </w:rPr>
        <w:t xml:space="preserve">VĐV </w:t>
      </w:r>
      <w:r w:rsidRPr="00AF20CA">
        <w:rPr>
          <w:rFonts w:ascii="Times New Roman" w:hAnsi="Times New Roman" w:cs="Times New Roman"/>
          <w:color w:val="000000" w:themeColor="text1"/>
          <w:sz w:val="28"/>
          <w:szCs w:val="28"/>
        </w:rPr>
        <w:t xml:space="preserve">nào đạt 11 điểm trước sẽ </w:t>
      </w:r>
      <w:r w:rsidR="00431E11" w:rsidRPr="00431E11">
        <w:rPr>
          <w:rFonts w:ascii="Times New Roman" w:hAnsi="Times New Roman" w:cs="Times New Roman"/>
          <w:color w:val="000000" w:themeColor="text1"/>
          <w:sz w:val="28"/>
          <w:szCs w:val="28"/>
        </w:rPr>
        <w:t>gi</w:t>
      </w:r>
      <w:r w:rsidRPr="00AF20CA">
        <w:rPr>
          <w:rFonts w:ascii="Times New Roman" w:hAnsi="Times New Roman" w:cs="Times New Roman"/>
          <w:color w:val="000000" w:themeColor="text1"/>
          <w:sz w:val="28"/>
          <w:szCs w:val="28"/>
        </w:rPr>
        <w:t>ành chiến thắng, điểm thi đấu cuối cùng là 11 điểm.</w:t>
      </w:r>
    </w:p>
    <w:p w14:paraId="26D1717B" w14:textId="16118804" w:rsidR="0083468A"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0" w:name="bookmark47"/>
      <w:bookmarkEnd w:id="40"/>
      <w:r w:rsidRPr="00AF20CA">
        <w:rPr>
          <w:rFonts w:ascii="Times New Roman" w:hAnsi="Times New Roman" w:cs="Times New Roman"/>
          <w:color w:val="000000" w:themeColor="text1"/>
          <w:sz w:val="28"/>
          <w:szCs w:val="28"/>
        </w:rPr>
        <w:t>K</w:t>
      </w:r>
      <w:r w:rsidR="0099409B" w:rsidRPr="00AF20CA">
        <w:rPr>
          <w:rFonts w:ascii="Times New Roman" w:hAnsi="Times New Roman" w:cs="Times New Roman"/>
          <w:color w:val="000000" w:themeColor="text1"/>
          <w:sz w:val="28"/>
          <w:szCs w:val="28"/>
        </w:rPr>
        <w:t>ế</w:t>
      </w:r>
      <w:r w:rsidRPr="00AF20CA">
        <w:rPr>
          <w:rFonts w:ascii="Times New Roman" w:hAnsi="Times New Roman" w:cs="Times New Roman"/>
          <w:color w:val="000000" w:themeColor="text1"/>
          <w:sz w:val="28"/>
          <w:szCs w:val="28"/>
        </w:rPr>
        <w:t xml:space="preserve">t thúc giải đấu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 xml:space="preserve"> s</w:t>
      </w:r>
      <w:r w:rsidR="0099409B" w:rsidRPr="00AF20CA">
        <w:rPr>
          <w:rFonts w:ascii="Times New Roman" w:hAnsi="Times New Roman" w:cs="Times New Roman"/>
          <w:color w:val="000000" w:themeColor="text1"/>
          <w:sz w:val="28"/>
          <w:szCs w:val="28"/>
        </w:rPr>
        <w:t>ẽ</w:t>
      </w:r>
      <w:r w:rsidRPr="00AF20CA">
        <w:rPr>
          <w:rFonts w:ascii="Times New Roman" w:hAnsi="Times New Roman" w:cs="Times New Roman"/>
          <w:color w:val="000000" w:themeColor="text1"/>
          <w:sz w:val="28"/>
          <w:szCs w:val="28"/>
        </w:rPr>
        <w:t xml:space="preserve"> tính điểm các VĐV/Đôi (Căn cứ vào xếp hạng) và s</w:t>
      </w:r>
      <w:r w:rsidR="0099409B" w:rsidRPr="00AF20CA">
        <w:rPr>
          <w:rFonts w:ascii="Times New Roman" w:hAnsi="Times New Roman" w:cs="Times New Roman"/>
          <w:color w:val="000000" w:themeColor="text1"/>
          <w:sz w:val="28"/>
          <w:szCs w:val="28"/>
        </w:rPr>
        <w:t>ẽ</w:t>
      </w:r>
      <w:r w:rsidRPr="00AF20CA">
        <w:rPr>
          <w:rFonts w:ascii="Times New Roman" w:hAnsi="Times New Roman" w:cs="Times New Roman"/>
          <w:color w:val="000000" w:themeColor="text1"/>
          <w:sz w:val="28"/>
          <w:szCs w:val="28"/>
        </w:rPr>
        <w:t xml:space="preserve"> thông báo </w:t>
      </w:r>
      <w:r w:rsidR="0099409B" w:rsidRPr="00AF20CA">
        <w:rPr>
          <w:rFonts w:ascii="Times New Roman" w:hAnsi="Times New Roman" w:cs="Times New Roman"/>
          <w:color w:val="000000" w:themeColor="text1"/>
          <w:sz w:val="28"/>
          <w:szCs w:val="28"/>
        </w:rPr>
        <w:t>tr</w:t>
      </w:r>
      <w:r w:rsidRPr="00AF20CA">
        <w:rPr>
          <w:rFonts w:ascii="Times New Roman" w:hAnsi="Times New Roman" w:cs="Times New Roman"/>
          <w:color w:val="000000" w:themeColor="text1"/>
          <w:sz w:val="28"/>
          <w:szCs w:val="28"/>
        </w:rPr>
        <w:t xml:space="preserve">ên trang web chính thức </w:t>
      </w:r>
      <w:r w:rsidR="0099409B" w:rsidRPr="00AF20CA">
        <w:rPr>
          <w:rFonts w:ascii="Times New Roman" w:hAnsi="Times New Roman" w:cs="Times New Roman"/>
          <w:color w:val="000000" w:themeColor="text1"/>
          <w:sz w:val="28"/>
          <w:szCs w:val="28"/>
        </w:rPr>
        <w:t>của giải đấu</w:t>
      </w:r>
      <w:r w:rsidR="00FD52AA" w:rsidRPr="00AF20CA">
        <w:rPr>
          <w:rFonts w:ascii="Times New Roman" w:hAnsi="Times New Roman" w:cs="Times New Roman"/>
          <w:color w:val="000000" w:themeColor="text1"/>
          <w:sz w:val="28"/>
          <w:szCs w:val="28"/>
        </w:rPr>
        <w:t xml:space="preserve"> </w:t>
      </w:r>
      <w:hyperlink r:id="rId10" w:history="1">
        <w:r w:rsidR="008E237B" w:rsidRPr="00AF20CA">
          <w:rPr>
            <w:rStyle w:val="Hyperlink"/>
            <w:rFonts w:ascii="Times New Roman" w:hAnsi="Times New Roman" w:cs="Times New Roman"/>
            <w:color w:val="000000" w:themeColor="text1"/>
            <w:sz w:val="28"/>
            <w:szCs w:val="28"/>
          </w:rPr>
          <w:t>https://www.vpickleball.vn</w:t>
        </w:r>
      </w:hyperlink>
    </w:p>
    <w:p w14:paraId="4BFB3C45" w14:textId="77777777" w:rsidR="00940E9D" w:rsidRPr="00AF20CA" w:rsidRDefault="00C10708" w:rsidP="002C20A5">
      <w:pPr>
        <w:tabs>
          <w:tab w:val="left" w:pos="284"/>
        </w:tabs>
        <w:spacing w:before="100" w:after="100"/>
        <w:jc w:val="both"/>
        <w:rPr>
          <w:rFonts w:ascii="Times New Roman" w:hAnsi="Times New Roman" w:cs="Times New Roman"/>
          <w:b/>
          <w:bCs/>
          <w:color w:val="000000" w:themeColor="text1"/>
          <w:sz w:val="28"/>
          <w:szCs w:val="28"/>
        </w:rPr>
      </w:pPr>
      <w:bookmarkStart w:id="41" w:name="bookmark48"/>
      <w:bookmarkEnd w:id="41"/>
      <w:r w:rsidRPr="00AF20CA">
        <w:rPr>
          <w:rFonts w:ascii="Times New Roman" w:hAnsi="Times New Roman" w:cs="Times New Roman"/>
          <w:b/>
          <w:bCs/>
          <w:color w:val="000000" w:themeColor="text1"/>
          <w:sz w:val="28"/>
          <w:szCs w:val="28"/>
        </w:rPr>
        <w:t xml:space="preserve">2. </w:t>
      </w:r>
      <w:r w:rsidR="00FB189F" w:rsidRPr="00AF20CA">
        <w:rPr>
          <w:rFonts w:ascii="Times New Roman" w:hAnsi="Times New Roman" w:cs="Times New Roman"/>
          <w:b/>
          <w:bCs/>
          <w:color w:val="000000" w:themeColor="text1"/>
          <w:sz w:val="28"/>
          <w:szCs w:val="28"/>
        </w:rPr>
        <w:t>Tính điểm và xếp hạng trong bảng:</w:t>
      </w:r>
    </w:p>
    <w:p w14:paraId="004412F0" w14:textId="77777777" w:rsidR="00940E9D" w:rsidRPr="00AF20CA" w:rsidRDefault="00FB189F" w:rsidP="002C20A5">
      <w:pPr>
        <w:pStyle w:val="ListParagraph"/>
        <w:numPr>
          <w:ilvl w:val="0"/>
          <w:numId w:val="31"/>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2" w:name="bookmark49"/>
      <w:bookmarkEnd w:id="42"/>
      <w:r w:rsidRPr="00AF20CA">
        <w:rPr>
          <w:rFonts w:ascii="Times New Roman" w:hAnsi="Times New Roman" w:cs="Times New Roman"/>
          <w:color w:val="000000" w:themeColor="text1"/>
          <w:sz w:val="28"/>
          <w:szCs w:val="28"/>
        </w:rPr>
        <w:t>VĐV/</w:t>
      </w:r>
      <w:r w:rsidR="00FD52AA" w:rsidRPr="00AF20CA">
        <w:rPr>
          <w:rFonts w:ascii="Times New Roman" w:hAnsi="Times New Roman" w:cs="Times New Roman"/>
          <w:color w:val="000000" w:themeColor="text1"/>
          <w:sz w:val="28"/>
          <w:szCs w:val="28"/>
        </w:rPr>
        <w:t>Đ</w:t>
      </w:r>
      <w:r w:rsidR="004B4432" w:rsidRPr="00AF20CA">
        <w:rPr>
          <w:rFonts w:ascii="Times New Roman" w:hAnsi="Times New Roman" w:cs="Times New Roman"/>
          <w:color w:val="000000" w:themeColor="text1"/>
          <w:sz w:val="28"/>
          <w:szCs w:val="28"/>
        </w:rPr>
        <w:t>ô</w:t>
      </w:r>
      <w:r w:rsidRPr="00AF20CA">
        <w:rPr>
          <w:rFonts w:ascii="Times New Roman" w:hAnsi="Times New Roman" w:cs="Times New Roman"/>
          <w:color w:val="000000" w:themeColor="text1"/>
          <w:sz w:val="28"/>
          <w:szCs w:val="28"/>
        </w:rPr>
        <w:t>i có một trận thắng được 0</w:t>
      </w:r>
      <w:r w:rsidR="00414944" w:rsidRPr="00AF20CA">
        <w:rPr>
          <w:rFonts w:ascii="Times New Roman" w:hAnsi="Times New Roman" w:cs="Times New Roman"/>
          <w:color w:val="000000" w:themeColor="text1"/>
          <w:sz w:val="28"/>
          <w:szCs w:val="28"/>
        </w:rPr>
        <w:t>1</w:t>
      </w:r>
      <w:r w:rsidRPr="00AF20CA">
        <w:rPr>
          <w:rFonts w:ascii="Times New Roman" w:hAnsi="Times New Roman" w:cs="Times New Roman"/>
          <w:color w:val="000000" w:themeColor="text1"/>
          <w:sz w:val="28"/>
          <w:szCs w:val="28"/>
        </w:rPr>
        <w:t xml:space="preserve"> đi</w:t>
      </w:r>
      <w:r w:rsidR="00C10708"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m, thua 0 điểm.</w:t>
      </w:r>
    </w:p>
    <w:p w14:paraId="4E973BEE" w14:textId="77777777" w:rsidR="00940E9D" w:rsidRPr="00AF20CA" w:rsidRDefault="00FB189F" w:rsidP="002C20A5">
      <w:pPr>
        <w:pStyle w:val="ListParagraph"/>
        <w:numPr>
          <w:ilvl w:val="0"/>
          <w:numId w:val="31"/>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3" w:name="bookmark50"/>
      <w:bookmarkEnd w:id="43"/>
      <w:r w:rsidRPr="00AF20CA">
        <w:rPr>
          <w:rFonts w:ascii="Times New Roman" w:hAnsi="Times New Roman" w:cs="Times New Roman"/>
          <w:color w:val="000000" w:themeColor="text1"/>
          <w:sz w:val="28"/>
          <w:szCs w:val="28"/>
        </w:rPr>
        <w:t>VĐV/</w:t>
      </w:r>
      <w:r w:rsidR="00FD52AA" w:rsidRPr="00AF20CA">
        <w:rPr>
          <w:rFonts w:ascii="Times New Roman" w:hAnsi="Times New Roman" w:cs="Times New Roman"/>
          <w:color w:val="000000" w:themeColor="text1"/>
          <w:sz w:val="28"/>
          <w:szCs w:val="28"/>
        </w:rPr>
        <w:t>Đ</w:t>
      </w:r>
      <w:r w:rsidR="004B4432" w:rsidRPr="00AF20CA">
        <w:rPr>
          <w:rFonts w:ascii="Times New Roman" w:hAnsi="Times New Roman" w:cs="Times New Roman"/>
          <w:color w:val="000000" w:themeColor="text1"/>
          <w:sz w:val="28"/>
          <w:szCs w:val="28"/>
        </w:rPr>
        <w:t>ô</w:t>
      </w:r>
      <w:r w:rsidRPr="00AF20CA">
        <w:rPr>
          <w:rFonts w:ascii="Times New Roman" w:hAnsi="Times New Roman" w:cs="Times New Roman"/>
          <w:color w:val="000000" w:themeColor="text1"/>
          <w:sz w:val="28"/>
          <w:szCs w:val="28"/>
        </w:rPr>
        <w:t>i có tổng s</w:t>
      </w:r>
      <w:r w:rsidR="00C10708" w:rsidRPr="00AF20CA">
        <w:rPr>
          <w:rFonts w:ascii="Times New Roman" w:hAnsi="Times New Roman" w:cs="Times New Roman"/>
          <w:color w:val="000000" w:themeColor="text1"/>
          <w:sz w:val="28"/>
          <w:szCs w:val="28"/>
        </w:rPr>
        <w:t>ố</w:t>
      </w:r>
      <w:r w:rsidRPr="00AF20CA">
        <w:rPr>
          <w:rFonts w:ascii="Times New Roman" w:hAnsi="Times New Roman" w:cs="Times New Roman"/>
          <w:color w:val="000000" w:themeColor="text1"/>
          <w:sz w:val="28"/>
          <w:szCs w:val="28"/>
        </w:rPr>
        <w:t xml:space="preserve"> điểm cao hơn th</w:t>
      </w:r>
      <w:r w:rsidR="00BC1408" w:rsidRPr="00AF20CA">
        <w:rPr>
          <w:rFonts w:ascii="Times New Roman" w:hAnsi="Times New Roman" w:cs="Times New Roman"/>
          <w:color w:val="000000" w:themeColor="text1"/>
          <w:sz w:val="28"/>
          <w:szCs w:val="28"/>
        </w:rPr>
        <w:t>ì</w:t>
      </w:r>
      <w:r w:rsidRPr="00AF20CA">
        <w:rPr>
          <w:rFonts w:ascii="Times New Roman" w:hAnsi="Times New Roman" w:cs="Times New Roman"/>
          <w:color w:val="000000" w:themeColor="text1"/>
          <w:sz w:val="28"/>
          <w:szCs w:val="28"/>
        </w:rPr>
        <w:t xml:space="preserve"> xếp hạng trên.</w:t>
      </w:r>
    </w:p>
    <w:p w14:paraId="1AE302E4" w14:textId="77777777" w:rsidR="00940E9D" w:rsidRPr="00AF20CA" w:rsidRDefault="00FB189F" w:rsidP="002C20A5">
      <w:pPr>
        <w:pStyle w:val="ListParagraph"/>
        <w:numPr>
          <w:ilvl w:val="0"/>
          <w:numId w:val="31"/>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4" w:name="bookmark51"/>
      <w:bookmarkEnd w:id="44"/>
      <w:r w:rsidRPr="00AF20CA">
        <w:rPr>
          <w:rFonts w:ascii="Times New Roman" w:hAnsi="Times New Roman" w:cs="Times New Roman"/>
          <w:color w:val="000000" w:themeColor="text1"/>
          <w:sz w:val="28"/>
          <w:szCs w:val="28"/>
        </w:rPr>
        <w:t>Hai VĐV/Đôi có số điểm bằng nhau thì VĐV/Đôi nào th</w:t>
      </w:r>
      <w:r w:rsidR="00BC1408" w:rsidRPr="00AF20CA">
        <w:rPr>
          <w:rFonts w:ascii="Times New Roman" w:hAnsi="Times New Roman" w:cs="Times New Roman"/>
          <w:color w:val="000000" w:themeColor="text1"/>
          <w:sz w:val="28"/>
          <w:szCs w:val="28"/>
        </w:rPr>
        <w:t>ắ</w:t>
      </w:r>
      <w:r w:rsidRPr="00AF20CA">
        <w:rPr>
          <w:rFonts w:ascii="Times New Roman" w:hAnsi="Times New Roman" w:cs="Times New Roman"/>
          <w:color w:val="000000" w:themeColor="text1"/>
          <w:sz w:val="28"/>
          <w:szCs w:val="28"/>
        </w:rPr>
        <w:t>ng trong trận đối đầu trực tiếp thì xếp hạng trên.</w:t>
      </w:r>
    </w:p>
    <w:p w14:paraId="11F29622" w14:textId="77777777" w:rsidR="00940E9D" w:rsidRPr="00AF20CA" w:rsidRDefault="00FB189F" w:rsidP="002C20A5">
      <w:pPr>
        <w:pStyle w:val="ListParagraph"/>
        <w:numPr>
          <w:ilvl w:val="0"/>
          <w:numId w:val="31"/>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5" w:name="bookmark52"/>
      <w:bookmarkEnd w:id="45"/>
      <w:r w:rsidRPr="00AF20CA">
        <w:rPr>
          <w:rFonts w:ascii="Times New Roman" w:hAnsi="Times New Roman" w:cs="Times New Roman"/>
          <w:color w:val="000000" w:themeColor="text1"/>
          <w:sz w:val="28"/>
          <w:szCs w:val="28"/>
        </w:rPr>
        <w:t>Nếu 03 VĐV/Đôi trở lên trong b</w:t>
      </w:r>
      <w:r w:rsidR="00BC1408"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ng có cùng số điểm, đ</w:t>
      </w:r>
      <w:r w:rsidR="00BC1408"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 xml:space="preserve"> xác định các vị trí trong b</w:t>
      </w:r>
      <w:r w:rsidR="00BC1408"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ng s</w:t>
      </w:r>
      <w:r w:rsidR="00BC1408" w:rsidRPr="00AF20CA">
        <w:rPr>
          <w:rFonts w:ascii="Times New Roman" w:hAnsi="Times New Roman" w:cs="Times New Roman"/>
          <w:color w:val="000000" w:themeColor="text1"/>
          <w:sz w:val="28"/>
          <w:szCs w:val="28"/>
        </w:rPr>
        <w:t>ẽ</w:t>
      </w:r>
      <w:r w:rsidRPr="00AF20CA">
        <w:rPr>
          <w:rFonts w:ascii="Times New Roman" w:hAnsi="Times New Roman" w:cs="Times New Roman"/>
          <w:color w:val="000000" w:themeColor="text1"/>
          <w:sz w:val="28"/>
          <w:szCs w:val="28"/>
        </w:rPr>
        <w:t xml:space="preserve"> căn cứ vào </w:t>
      </w:r>
      <w:r w:rsidR="004B4432" w:rsidRPr="00AF20CA">
        <w:rPr>
          <w:rFonts w:ascii="Times New Roman" w:hAnsi="Times New Roman" w:cs="Times New Roman"/>
          <w:color w:val="000000" w:themeColor="text1"/>
          <w:sz w:val="28"/>
          <w:szCs w:val="28"/>
        </w:rPr>
        <w:t>tỷ số giữa các hiệp</w:t>
      </w:r>
      <w:r w:rsidR="00086E3B" w:rsidRPr="00AF20CA">
        <w:rPr>
          <w:rFonts w:ascii="Times New Roman" w:hAnsi="Times New Roman" w:cs="Times New Roman"/>
          <w:color w:val="000000" w:themeColor="text1"/>
          <w:sz w:val="28"/>
          <w:szCs w:val="28"/>
        </w:rPr>
        <w:t xml:space="preserve"> (trường hợp này chỉ tính điểm của các VĐV/Đôi bằng điểm nhau).</w:t>
      </w:r>
    </w:p>
    <w:p w14:paraId="22765DC3" w14:textId="77777777" w:rsidR="00EA2C7A" w:rsidRPr="00AF20CA" w:rsidRDefault="00FB189F" w:rsidP="002C20A5">
      <w:pPr>
        <w:pStyle w:val="ListParagraph"/>
        <w:numPr>
          <w:ilvl w:val="0"/>
          <w:numId w:val="32"/>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6" w:name="bookmark53"/>
      <w:bookmarkEnd w:id="46"/>
      <w:r w:rsidRPr="00AF20CA">
        <w:rPr>
          <w:rFonts w:ascii="Times New Roman" w:hAnsi="Times New Roman" w:cs="Times New Roman"/>
          <w:color w:val="000000" w:themeColor="text1"/>
          <w:sz w:val="28"/>
          <w:szCs w:val="28"/>
        </w:rPr>
        <w:t>Trường hợp 01:</w:t>
      </w:r>
      <w:r w:rsidR="00186557" w:rsidRPr="00AF20CA">
        <w:rPr>
          <w:rFonts w:ascii="Times New Roman" w:hAnsi="Times New Roman" w:cs="Times New Roman"/>
          <w:color w:val="000000" w:themeColor="text1"/>
          <w:sz w:val="28"/>
          <w:szCs w:val="28"/>
        </w:rPr>
        <w:t xml:space="preserve"> </w:t>
      </w:r>
    </w:p>
    <w:p w14:paraId="31F7B94A" w14:textId="0F658A18" w:rsidR="00EA2C7A" w:rsidRPr="00AF20CA" w:rsidRDefault="00FB189F" w:rsidP="002C20A5">
      <w:pPr>
        <w:pStyle w:val="ListParagraph"/>
        <w:numPr>
          <w:ilvl w:val="1"/>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Hiệu số giữa </w:t>
      </w:r>
      <w:r w:rsidR="00186557" w:rsidRPr="00AF20CA">
        <w:rPr>
          <w:rFonts w:ascii="Times New Roman" w:hAnsi="Times New Roman" w:cs="Times New Roman"/>
          <w:color w:val="000000" w:themeColor="text1"/>
          <w:sz w:val="28"/>
          <w:szCs w:val="28"/>
        </w:rPr>
        <w:t>tổng</w:t>
      </w:r>
      <w:r w:rsidRPr="00AF20CA">
        <w:rPr>
          <w:rFonts w:ascii="Times New Roman" w:hAnsi="Times New Roman" w:cs="Times New Roman"/>
          <w:color w:val="000000" w:themeColor="text1"/>
          <w:sz w:val="28"/>
          <w:szCs w:val="28"/>
        </w:rPr>
        <w:t xml:space="preserve"> số hiệp thắng - </w:t>
      </w:r>
      <w:r w:rsidR="006163FD" w:rsidRPr="00AF20CA">
        <w:rPr>
          <w:rFonts w:ascii="Times New Roman" w:hAnsi="Times New Roman" w:cs="Times New Roman"/>
          <w:color w:val="000000" w:themeColor="text1"/>
          <w:sz w:val="28"/>
          <w:szCs w:val="28"/>
        </w:rPr>
        <w:t>t</w:t>
      </w:r>
      <w:r w:rsidRPr="00AF20CA">
        <w:rPr>
          <w:rFonts w:ascii="Times New Roman" w:hAnsi="Times New Roman" w:cs="Times New Roman"/>
          <w:color w:val="000000" w:themeColor="text1"/>
          <w:sz w:val="28"/>
          <w:szCs w:val="28"/>
        </w:rPr>
        <w:t>ổng số hiệp thua trong b</w:t>
      </w:r>
      <w:r w:rsidR="00D20231"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ng;</w:t>
      </w:r>
      <w:r w:rsidR="00D20231" w:rsidRPr="00AF20CA">
        <w:rPr>
          <w:rFonts w:ascii="Times New Roman" w:hAnsi="Times New Roman" w:cs="Times New Roman"/>
          <w:color w:val="000000" w:themeColor="text1"/>
          <w:sz w:val="28"/>
          <w:szCs w:val="28"/>
        </w:rPr>
        <w:t xml:space="preserve"> </w:t>
      </w:r>
    </w:p>
    <w:p w14:paraId="078C0F3F" w14:textId="77777777" w:rsidR="00940E9D" w:rsidRPr="00AF20CA" w:rsidRDefault="00FB189F" w:rsidP="002C20A5">
      <w:pPr>
        <w:pStyle w:val="ListParagraph"/>
        <w:numPr>
          <w:ilvl w:val="1"/>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Sau khi xác định được VĐV/Đôi xếp trên, còn lại 02 VĐV/Đôi nếu c</w:t>
      </w:r>
      <w:r w:rsidR="00D20231" w:rsidRPr="00AF20CA">
        <w:rPr>
          <w:rFonts w:ascii="Times New Roman" w:hAnsi="Times New Roman" w:cs="Times New Roman"/>
          <w:color w:val="000000" w:themeColor="text1"/>
          <w:sz w:val="28"/>
          <w:szCs w:val="28"/>
        </w:rPr>
        <w:t>ó</w:t>
      </w:r>
      <w:r w:rsidRPr="00AF20CA">
        <w:rPr>
          <w:rFonts w:ascii="Times New Roman" w:hAnsi="Times New Roman" w:cs="Times New Roman"/>
          <w:color w:val="000000" w:themeColor="text1"/>
          <w:sz w:val="28"/>
          <w:szCs w:val="28"/>
        </w:rPr>
        <w:t xml:space="preserve"> ch</w:t>
      </w:r>
      <w:r w:rsidR="00D20231" w:rsidRPr="00AF20CA">
        <w:rPr>
          <w:rFonts w:ascii="Times New Roman" w:hAnsi="Times New Roman" w:cs="Times New Roman"/>
          <w:color w:val="000000" w:themeColor="text1"/>
          <w:sz w:val="28"/>
          <w:szCs w:val="28"/>
        </w:rPr>
        <w:t>ỉ</w:t>
      </w:r>
      <w:r w:rsidRPr="00AF20CA">
        <w:rPr>
          <w:rFonts w:ascii="Times New Roman" w:hAnsi="Times New Roman" w:cs="Times New Roman"/>
          <w:color w:val="000000" w:themeColor="text1"/>
          <w:sz w:val="28"/>
          <w:szCs w:val="28"/>
        </w:rPr>
        <w:t xml:space="preserve"> số phụ bằng nhau, sẽ căn cứ vào kết qu</w:t>
      </w:r>
      <w:r w:rsidR="00D20231"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 xml:space="preserve"> trận thắng đ</w:t>
      </w:r>
      <w:r w:rsidR="00D20231" w:rsidRPr="00AF20CA">
        <w:rPr>
          <w:rFonts w:ascii="Times New Roman" w:hAnsi="Times New Roman" w:cs="Times New Roman"/>
          <w:color w:val="000000" w:themeColor="text1"/>
          <w:sz w:val="28"/>
          <w:szCs w:val="28"/>
        </w:rPr>
        <w:t>ố</w:t>
      </w:r>
      <w:r w:rsidRPr="00AF20CA">
        <w:rPr>
          <w:rFonts w:ascii="Times New Roman" w:hAnsi="Times New Roman" w:cs="Times New Roman"/>
          <w:color w:val="000000" w:themeColor="text1"/>
          <w:sz w:val="28"/>
          <w:szCs w:val="28"/>
        </w:rPr>
        <w:t>i kháng.</w:t>
      </w:r>
    </w:p>
    <w:p w14:paraId="2331A2AE" w14:textId="77777777" w:rsidR="00EA2C7A" w:rsidRPr="00AF20CA" w:rsidRDefault="00FB189F" w:rsidP="002C20A5">
      <w:pPr>
        <w:pStyle w:val="ListParagraph"/>
        <w:numPr>
          <w:ilvl w:val="0"/>
          <w:numId w:val="32"/>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7" w:name="bookmark54"/>
      <w:bookmarkEnd w:id="47"/>
      <w:r w:rsidRPr="00AF20CA">
        <w:rPr>
          <w:rFonts w:ascii="Times New Roman" w:hAnsi="Times New Roman" w:cs="Times New Roman"/>
          <w:color w:val="000000" w:themeColor="text1"/>
          <w:sz w:val="28"/>
          <w:szCs w:val="28"/>
        </w:rPr>
        <w:t>Trường hợp 02:</w:t>
      </w:r>
      <w:r w:rsidR="00D20231" w:rsidRPr="00AF20CA">
        <w:rPr>
          <w:rFonts w:ascii="Times New Roman" w:hAnsi="Times New Roman" w:cs="Times New Roman"/>
          <w:color w:val="000000" w:themeColor="text1"/>
          <w:sz w:val="28"/>
          <w:szCs w:val="28"/>
        </w:rPr>
        <w:t xml:space="preserve"> </w:t>
      </w:r>
    </w:p>
    <w:p w14:paraId="423AA8EE" w14:textId="0935EDDD" w:rsidR="00EA2C7A" w:rsidRPr="00AF20CA" w:rsidRDefault="00FB189F" w:rsidP="002C20A5">
      <w:pPr>
        <w:pStyle w:val="ListParagraph"/>
        <w:numPr>
          <w:ilvl w:val="1"/>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Hiệu số giữa t</w:t>
      </w:r>
      <w:r w:rsidR="00D20231"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ng số hiệp th</w:t>
      </w:r>
      <w:r w:rsidR="00D20231" w:rsidRPr="00AF20CA">
        <w:rPr>
          <w:rFonts w:ascii="Times New Roman" w:hAnsi="Times New Roman" w:cs="Times New Roman"/>
          <w:color w:val="000000" w:themeColor="text1"/>
          <w:sz w:val="28"/>
          <w:szCs w:val="28"/>
        </w:rPr>
        <w:t>ắ</w:t>
      </w:r>
      <w:r w:rsidRPr="00AF20CA">
        <w:rPr>
          <w:rFonts w:ascii="Times New Roman" w:hAnsi="Times New Roman" w:cs="Times New Roman"/>
          <w:color w:val="000000" w:themeColor="text1"/>
          <w:sz w:val="28"/>
          <w:szCs w:val="28"/>
        </w:rPr>
        <w:t xml:space="preserve">ng </w:t>
      </w:r>
      <w:r w:rsidR="00D20231"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w:t>
      </w:r>
      <w:r w:rsidR="00010FF8" w:rsidRPr="00AF20CA">
        <w:rPr>
          <w:rFonts w:ascii="Times New Roman" w:hAnsi="Times New Roman" w:cs="Times New Roman"/>
          <w:color w:val="000000" w:themeColor="text1"/>
          <w:sz w:val="28"/>
          <w:szCs w:val="28"/>
        </w:rPr>
        <w:t>t</w:t>
      </w:r>
      <w:r w:rsidR="00D20231"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ng số hiệp thua trong bảng;</w:t>
      </w:r>
      <w:r w:rsidR="00D20231" w:rsidRPr="00AF20CA">
        <w:rPr>
          <w:rFonts w:ascii="Times New Roman" w:hAnsi="Times New Roman" w:cs="Times New Roman"/>
          <w:color w:val="000000" w:themeColor="text1"/>
          <w:sz w:val="28"/>
          <w:szCs w:val="28"/>
        </w:rPr>
        <w:t xml:space="preserve"> </w:t>
      </w:r>
    </w:p>
    <w:p w14:paraId="5F6F8362" w14:textId="25AC51F2" w:rsidR="00EA2C7A" w:rsidRPr="00AF20CA" w:rsidRDefault="00FB189F" w:rsidP="002C20A5">
      <w:pPr>
        <w:pStyle w:val="ListParagraph"/>
        <w:numPr>
          <w:ilvl w:val="1"/>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Hiệu số </w:t>
      </w:r>
      <w:r w:rsidR="00D20231" w:rsidRPr="00AF20CA">
        <w:rPr>
          <w:rFonts w:ascii="Times New Roman" w:hAnsi="Times New Roman" w:cs="Times New Roman"/>
          <w:color w:val="000000" w:themeColor="text1"/>
          <w:sz w:val="28"/>
          <w:szCs w:val="28"/>
        </w:rPr>
        <w:t>giữa</w:t>
      </w:r>
      <w:r w:rsidRPr="00AF20CA">
        <w:rPr>
          <w:rFonts w:ascii="Times New Roman" w:hAnsi="Times New Roman" w:cs="Times New Roman"/>
          <w:color w:val="000000" w:themeColor="text1"/>
          <w:sz w:val="28"/>
          <w:szCs w:val="28"/>
        </w:rPr>
        <w:t xml:space="preserve"> t</w:t>
      </w:r>
      <w:r w:rsidR="00D20231"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 xml:space="preserve">ng số điểm thắng </w:t>
      </w:r>
      <w:r w:rsidR="00D20231" w:rsidRPr="00AF20CA">
        <w:rPr>
          <w:rFonts w:ascii="Times New Roman" w:hAnsi="Times New Roman" w:cs="Times New Roman"/>
          <w:color w:val="000000" w:themeColor="text1"/>
          <w:sz w:val="28"/>
          <w:szCs w:val="28"/>
        </w:rPr>
        <w:t>–</w:t>
      </w:r>
      <w:r w:rsidRPr="00AF20CA">
        <w:rPr>
          <w:rFonts w:ascii="Times New Roman" w:hAnsi="Times New Roman" w:cs="Times New Roman"/>
          <w:color w:val="000000" w:themeColor="text1"/>
          <w:sz w:val="28"/>
          <w:szCs w:val="28"/>
        </w:rPr>
        <w:t xml:space="preserve"> </w:t>
      </w:r>
      <w:r w:rsidR="00010FF8" w:rsidRPr="00AF20CA">
        <w:rPr>
          <w:rFonts w:ascii="Times New Roman" w:hAnsi="Times New Roman" w:cs="Times New Roman"/>
          <w:color w:val="000000" w:themeColor="text1"/>
          <w:sz w:val="28"/>
          <w:szCs w:val="28"/>
        </w:rPr>
        <w:t>t</w:t>
      </w:r>
      <w:r w:rsidR="00D20231"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ng số điểm thua trong b</w:t>
      </w:r>
      <w:r w:rsidR="00D20231"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ng;</w:t>
      </w:r>
      <w:r w:rsidR="009A76B4" w:rsidRPr="00AF20CA">
        <w:rPr>
          <w:rFonts w:ascii="Times New Roman" w:hAnsi="Times New Roman" w:cs="Times New Roman"/>
          <w:color w:val="000000" w:themeColor="text1"/>
          <w:sz w:val="28"/>
          <w:szCs w:val="28"/>
        </w:rPr>
        <w:t xml:space="preserve"> </w:t>
      </w:r>
    </w:p>
    <w:p w14:paraId="54102709" w14:textId="77777777" w:rsidR="00940E9D" w:rsidRPr="00AF20CA" w:rsidRDefault="00FB189F" w:rsidP="002C20A5">
      <w:pPr>
        <w:pStyle w:val="ListParagraph"/>
        <w:numPr>
          <w:ilvl w:val="1"/>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Sau khi xác định được VĐV/Đôi xếp trên, còn lại 02 VĐV/Đôi nếu có </w:t>
      </w:r>
      <w:r w:rsidR="004B4432" w:rsidRPr="00AF20CA">
        <w:rPr>
          <w:rFonts w:ascii="Times New Roman" w:hAnsi="Times New Roman" w:cs="Times New Roman"/>
          <w:color w:val="000000" w:themeColor="text1"/>
          <w:sz w:val="28"/>
          <w:szCs w:val="28"/>
        </w:rPr>
        <w:t>tỷ</w:t>
      </w:r>
      <w:r w:rsidRPr="00AF20CA">
        <w:rPr>
          <w:rFonts w:ascii="Times New Roman" w:hAnsi="Times New Roman" w:cs="Times New Roman"/>
          <w:color w:val="000000" w:themeColor="text1"/>
          <w:sz w:val="28"/>
          <w:szCs w:val="28"/>
        </w:rPr>
        <w:t xml:space="preserve"> số </w:t>
      </w:r>
      <w:r w:rsidRPr="00AF20CA">
        <w:rPr>
          <w:rFonts w:ascii="Times New Roman" w:hAnsi="Times New Roman" w:cs="Times New Roman"/>
          <w:color w:val="000000" w:themeColor="text1"/>
          <w:sz w:val="28"/>
          <w:szCs w:val="28"/>
        </w:rPr>
        <w:lastRenderedPageBreak/>
        <w:t>phụ bằng nhau, s</w:t>
      </w:r>
      <w:r w:rsidR="009A76B4" w:rsidRPr="00AF20CA">
        <w:rPr>
          <w:rFonts w:ascii="Times New Roman" w:hAnsi="Times New Roman" w:cs="Times New Roman"/>
          <w:color w:val="000000" w:themeColor="text1"/>
          <w:sz w:val="28"/>
          <w:szCs w:val="28"/>
        </w:rPr>
        <w:t>ẽ</w:t>
      </w:r>
      <w:r w:rsidRPr="00AF20CA">
        <w:rPr>
          <w:rFonts w:ascii="Times New Roman" w:hAnsi="Times New Roman" w:cs="Times New Roman"/>
          <w:color w:val="000000" w:themeColor="text1"/>
          <w:sz w:val="28"/>
          <w:szCs w:val="28"/>
        </w:rPr>
        <w:t xml:space="preserve"> căn cứ vào kết </w:t>
      </w:r>
      <w:r w:rsidR="009A76B4" w:rsidRPr="00AF20CA">
        <w:rPr>
          <w:rFonts w:ascii="Times New Roman" w:hAnsi="Times New Roman" w:cs="Times New Roman"/>
          <w:color w:val="000000" w:themeColor="text1"/>
          <w:sz w:val="28"/>
          <w:szCs w:val="28"/>
        </w:rPr>
        <w:t>quả</w:t>
      </w:r>
      <w:r w:rsidRPr="00AF20CA">
        <w:rPr>
          <w:rFonts w:ascii="Times New Roman" w:hAnsi="Times New Roman" w:cs="Times New Roman"/>
          <w:color w:val="000000" w:themeColor="text1"/>
          <w:sz w:val="28"/>
          <w:szCs w:val="28"/>
        </w:rPr>
        <w:t xml:space="preserve"> trận th</w:t>
      </w:r>
      <w:r w:rsidR="009A76B4" w:rsidRPr="00AF20CA">
        <w:rPr>
          <w:rFonts w:ascii="Times New Roman" w:hAnsi="Times New Roman" w:cs="Times New Roman"/>
          <w:color w:val="000000" w:themeColor="text1"/>
          <w:sz w:val="28"/>
          <w:szCs w:val="28"/>
        </w:rPr>
        <w:t>ắ</w:t>
      </w:r>
      <w:r w:rsidRPr="00AF20CA">
        <w:rPr>
          <w:rFonts w:ascii="Times New Roman" w:hAnsi="Times New Roman" w:cs="Times New Roman"/>
          <w:color w:val="000000" w:themeColor="text1"/>
          <w:sz w:val="28"/>
          <w:szCs w:val="28"/>
        </w:rPr>
        <w:t>ng đối kháng.</w:t>
      </w:r>
    </w:p>
    <w:p w14:paraId="0AB65558" w14:textId="77777777" w:rsidR="004B4432" w:rsidRPr="00AF20CA" w:rsidRDefault="004B4432" w:rsidP="002C20A5">
      <w:pPr>
        <w:pStyle w:val="ListParagraph"/>
        <w:numPr>
          <w:ilvl w:val="0"/>
          <w:numId w:val="3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48" w:name="bookmark55"/>
      <w:bookmarkEnd w:id="48"/>
      <w:r w:rsidRPr="00AF20CA">
        <w:rPr>
          <w:rFonts w:ascii="Times New Roman" w:hAnsi="Times New Roman" w:cs="Times New Roman"/>
          <w:color w:val="000000" w:themeColor="text1"/>
          <w:sz w:val="28"/>
          <w:szCs w:val="28"/>
        </w:rPr>
        <w:t>Nếu 01 VĐV/Đôi thua 03 trận liên tiếp sẽ không lấy VĐV/Đôi tham gia này làm căn cứ so tỷ số phụ cho các đội khác.</w:t>
      </w:r>
    </w:p>
    <w:p w14:paraId="53D086CE" w14:textId="4EC84A01" w:rsidR="0046760D" w:rsidRPr="00D82955" w:rsidRDefault="00FB189F" w:rsidP="002C20A5">
      <w:pPr>
        <w:pStyle w:val="ListParagraph"/>
        <w:numPr>
          <w:ilvl w:val="0"/>
          <w:numId w:val="33"/>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Nếu 03 VĐV/Đôi trở lên trong bảng có cùng số đi</w:t>
      </w:r>
      <w:r w:rsidR="002A23B9"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m, cùng tất c</w:t>
      </w:r>
      <w:r w:rsidR="002A23B9"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 xml:space="preserve"> các ch</w:t>
      </w:r>
      <w:r w:rsidR="002A23B9" w:rsidRPr="00AF20CA">
        <w:rPr>
          <w:rFonts w:ascii="Times New Roman" w:hAnsi="Times New Roman" w:cs="Times New Roman"/>
          <w:color w:val="000000" w:themeColor="text1"/>
          <w:sz w:val="28"/>
          <w:szCs w:val="28"/>
        </w:rPr>
        <w:t>ỉ</w:t>
      </w:r>
      <w:r w:rsidRPr="00AF20CA">
        <w:rPr>
          <w:rFonts w:ascii="Times New Roman" w:hAnsi="Times New Roman" w:cs="Times New Roman"/>
          <w:color w:val="000000" w:themeColor="text1"/>
          <w:sz w:val="28"/>
          <w:szCs w:val="28"/>
        </w:rPr>
        <w:t xml:space="preserve"> số phụ thì s</w:t>
      </w:r>
      <w:r w:rsidR="002A23B9" w:rsidRPr="00AF20CA">
        <w:rPr>
          <w:rFonts w:ascii="Times New Roman" w:hAnsi="Times New Roman" w:cs="Times New Roman"/>
          <w:color w:val="000000" w:themeColor="text1"/>
          <w:sz w:val="28"/>
          <w:szCs w:val="28"/>
        </w:rPr>
        <w:t>ẽ</w:t>
      </w:r>
      <w:r w:rsidRPr="00AF20CA">
        <w:rPr>
          <w:rFonts w:ascii="Times New Roman" w:hAnsi="Times New Roman" w:cs="Times New Roman"/>
          <w:color w:val="000000" w:themeColor="text1"/>
          <w:sz w:val="28"/>
          <w:szCs w:val="28"/>
        </w:rPr>
        <w:t xml:space="preserve"> tiến hàng bốc thăm để phân định thứ hạng.</w:t>
      </w:r>
      <w:bookmarkStart w:id="49" w:name="bookmark58"/>
      <w:bookmarkStart w:id="50" w:name="bookmark56"/>
      <w:bookmarkStart w:id="51" w:name="bookmark57"/>
      <w:bookmarkStart w:id="52" w:name="bookmark59"/>
      <w:bookmarkEnd w:id="49"/>
    </w:p>
    <w:p w14:paraId="3F34B7A7" w14:textId="259B59CB" w:rsidR="00940E9D" w:rsidRPr="00AF20CA" w:rsidRDefault="002A23B9"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 xml:space="preserve">VI. </w:t>
      </w:r>
      <w:r w:rsidR="00FB189F" w:rsidRPr="00AF20CA">
        <w:rPr>
          <w:rFonts w:ascii="Times New Roman" w:hAnsi="Times New Roman" w:cs="Times New Roman"/>
          <w:b/>
          <w:bCs/>
          <w:color w:val="000000" w:themeColor="text1"/>
          <w:sz w:val="28"/>
          <w:szCs w:val="28"/>
        </w:rPr>
        <w:t>LUẬT THI Đ</w:t>
      </w:r>
      <w:r w:rsidR="004A172B" w:rsidRPr="00AF20CA">
        <w:rPr>
          <w:rFonts w:ascii="Times New Roman" w:hAnsi="Times New Roman" w:cs="Times New Roman"/>
          <w:b/>
          <w:bCs/>
          <w:color w:val="000000" w:themeColor="text1"/>
          <w:sz w:val="28"/>
          <w:szCs w:val="28"/>
          <w:lang w:val="en-US"/>
        </w:rPr>
        <w:t>Ấ</w:t>
      </w:r>
      <w:r w:rsidR="00FB189F" w:rsidRPr="00AF20CA">
        <w:rPr>
          <w:rFonts w:ascii="Times New Roman" w:hAnsi="Times New Roman" w:cs="Times New Roman"/>
          <w:b/>
          <w:bCs/>
          <w:color w:val="000000" w:themeColor="text1"/>
          <w:sz w:val="28"/>
          <w:szCs w:val="28"/>
        </w:rPr>
        <w:t>U</w:t>
      </w:r>
      <w:bookmarkEnd w:id="50"/>
      <w:bookmarkEnd w:id="51"/>
      <w:bookmarkEnd w:id="52"/>
    </w:p>
    <w:p w14:paraId="64764A6C" w14:textId="77777777" w:rsidR="00940E9D" w:rsidRPr="00AF20CA" w:rsidRDefault="002A23B9" w:rsidP="002C20A5">
      <w:pPr>
        <w:tabs>
          <w:tab w:val="left" w:pos="284"/>
        </w:tabs>
        <w:spacing w:before="100" w:after="100"/>
        <w:jc w:val="both"/>
        <w:rPr>
          <w:rFonts w:ascii="Times New Roman" w:hAnsi="Times New Roman" w:cs="Times New Roman"/>
          <w:b/>
          <w:bCs/>
          <w:color w:val="000000" w:themeColor="text1"/>
          <w:sz w:val="28"/>
          <w:szCs w:val="28"/>
          <w:lang w:val="en-US"/>
        </w:rPr>
      </w:pPr>
      <w:bookmarkStart w:id="53" w:name="bookmark60"/>
      <w:bookmarkEnd w:id="53"/>
      <w:r w:rsidRPr="00AF20CA">
        <w:rPr>
          <w:rFonts w:ascii="Times New Roman" w:hAnsi="Times New Roman" w:cs="Times New Roman"/>
          <w:b/>
          <w:bCs/>
          <w:color w:val="000000" w:themeColor="text1"/>
          <w:sz w:val="28"/>
          <w:szCs w:val="28"/>
        </w:rPr>
        <w:t xml:space="preserve">1. </w:t>
      </w:r>
      <w:r w:rsidR="00FB189F" w:rsidRPr="00AF20CA">
        <w:rPr>
          <w:rFonts w:ascii="Times New Roman" w:hAnsi="Times New Roman" w:cs="Times New Roman"/>
          <w:b/>
          <w:bCs/>
          <w:color w:val="000000" w:themeColor="text1"/>
          <w:sz w:val="28"/>
          <w:szCs w:val="28"/>
        </w:rPr>
        <w:t xml:space="preserve">Áp dụng Luật </w:t>
      </w:r>
      <w:r w:rsidR="00086E3B" w:rsidRPr="00AF20CA">
        <w:rPr>
          <w:rFonts w:ascii="Times New Roman" w:hAnsi="Times New Roman" w:cs="Times New Roman"/>
          <w:b/>
          <w:bCs/>
          <w:color w:val="000000" w:themeColor="text1"/>
          <w:sz w:val="28"/>
          <w:szCs w:val="28"/>
          <w:lang w:val="en-US"/>
        </w:rPr>
        <w:t>Pickleball USAPA.</w:t>
      </w:r>
    </w:p>
    <w:p w14:paraId="2911F963" w14:textId="29A07049" w:rsidR="000F76DE" w:rsidRPr="00AF20CA" w:rsidRDefault="000F76DE"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 Bỏ cuộc trong thi đấu: VĐV/đôi tham dự thi đấu mà bỏ cuộc bất kỳ một trận đấu nào thì sẽ không được thi đấu ở các trận và nội dung tiếp theo (trừ trường hợp có ý kiến của cơ quan Y tế có thẩm quyền);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 xml:space="preserve"> sẽ hủy bỏ kết quả các trận thi đấu trước đó của VĐV/đôi bỏ cuộc.</w:t>
      </w:r>
    </w:p>
    <w:p w14:paraId="319910E0" w14:textId="77777777"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4" w:name="bookmark61"/>
      <w:bookmarkEnd w:id="54"/>
      <w:r w:rsidRPr="00AF20CA">
        <w:rPr>
          <w:rFonts w:ascii="Times New Roman" w:hAnsi="Times New Roman" w:cs="Times New Roman"/>
          <w:color w:val="000000" w:themeColor="text1"/>
          <w:sz w:val="28"/>
          <w:szCs w:val="28"/>
        </w:rPr>
        <w:t>Giao b</w:t>
      </w:r>
      <w:r w:rsidR="002A23B9" w:rsidRPr="00AF20CA">
        <w:rPr>
          <w:rFonts w:ascii="Times New Roman" w:hAnsi="Times New Roman" w:cs="Times New Roman"/>
          <w:color w:val="000000" w:themeColor="text1"/>
          <w:sz w:val="28"/>
          <w:szCs w:val="28"/>
        </w:rPr>
        <w:t>ó</w:t>
      </w:r>
      <w:r w:rsidRPr="00AF20CA">
        <w:rPr>
          <w:rFonts w:ascii="Times New Roman" w:hAnsi="Times New Roman" w:cs="Times New Roman"/>
          <w:color w:val="000000" w:themeColor="text1"/>
          <w:sz w:val="28"/>
          <w:szCs w:val="28"/>
        </w:rPr>
        <w:t>ng chạm lưới vào ô quy định vẫn tiếp tục thi đấu.</w:t>
      </w:r>
    </w:p>
    <w:p w14:paraId="582926E8" w14:textId="77777777"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5" w:name="bookmark62"/>
      <w:bookmarkEnd w:id="55"/>
      <w:r w:rsidRPr="00AF20CA">
        <w:rPr>
          <w:rFonts w:ascii="Times New Roman" w:hAnsi="Times New Roman" w:cs="Times New Roman"/>
          <w:color w:val="000000" w:themeColor="text1"/>
          <w:sz w:val="28"/>
          <w:szCs w:val="28"/>
        </w:rPr>
        <w:t>Trong giao bóng chân không được giẫm vạch trước khi bóng rời vợt.</w:t>
      </w:r>
    </w:p>
    <w:p w14:paraId="3DC681B3" w14:textId="0DE3BA6F"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6" w:name="bookmark63"/>
      <w:bookmarkEnd w:id="56"/>
      <w:r w:rsidRPr="00AF20CA">
        <w:rPr>
          <w:rFonts w:ascii="Times New Roman" w:hAnsi="Times New Roman" w:cs="Times New Roman"/>
          <w:color w:val="000000" w:themeColor="text1"/>
          <w:sz w:val="28"/>
          <w:szCs w:val="28"/>
        </w:rPr>
        <w:t>Chân không được giẫm vạch bếp hoặc di chuy</w:t>
      </w:r>
      <w:r w:rsidR="00630A3E"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n vào khu vực bếp khi đánh vô lê (kể c</w:t>
      </w:r>
      <w:r w:rsidR="00CB1FD2"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 xml:space="preserve"> khi đường bóng đ</w:t>
      </w:r>
      <w:r w:rsidR="00CB1FD2" w:rsidRPr="00AF20CA">
        <w:rPr>
          <w:rFonts w:ascii="Times New Roman" w:hAnsi="Times New Roman" w:cs="Times New Roman"/>
          <w:color w:val="000000" w:themeColor="text1"/>
          <w:sz w:val="28"/>
          <w:szCs w:val="28"/>
        </w:rPr>
        <w:t>ã</w:t>
      </w:r>
      <w:r w:rsidRPr="00AF20CA">
        <w:rPr>
          <w:rFonts w:ascii="Times New Roman" w:hAnsi="Times New Roman" w:cs="Times New Roman"/>
          <w:color w:val="000000" w:themeColor="text1"/>
          <w:sz w:val="28"/>
          <w:szCs w:val="28"/>
        </w:rPr>
        <w:t xml:space="preserve"> kết thúc).</w:t>
      </w:r>
    </w:p>
    <w:p w14:paraId="036A8DB1" w14:textId="1E652B94"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7" w:name="bookmark64"/>
      <w:bookmarkEnd w:id="57"/>
      <w:r w:rsidRPr="00AF20CA">
        <w:rPr>
          <w:rFonts w:ascii="Times New Roman" w:hAnsi="Times New Roman" w:cs="Times New Roman"/>
          <w:color w:val="000000" w:themeColor="text1"/>
          <w:sz w:val="28"/>
          <w:szCs w:val="28"/>
        </w:rPr>
        <w:t>Khi đánh b</w:t>
      </w:r>
      <w:r w:rsidR="00CB1FD2" w:rsidRPr="00AF20CA">
        <w:rPr>
          <w:rFonts w:ascii="Times New Roman" w:hAnsi="Times New Roman" w:cs="Times New Roman"/>
          <w:color w:val="000000" w:themeColor="text1"/>
          <w:sz w:val="28"/>
          <w:szCs w:val="28"/>
        </w:rPr>
        <w:t>ó</w:t>
      </w:r>
      <w:r w:rsidRPr="00AF20CA">
        <w:rPr>
          <w:rFonts w:ascii="Times New Roman" w:hAnsi="Times New Roman" w:cs="Times New Roman"/>
          <w:color w:val="000000" w:themeColor="text1"/>
          <w:sz w:val="28"/>
          <w:szCs w:val="28"/>
        </w:rPr>
        <w:t xml:space="preserve">ng vợt hoặc bất kỳ bộ phận nào </w:t>
      </w:r>
      <w:r w:rsidR="00CB1FD2" w:rsidRPr="00AF20CA">
        <w:rPr>
          <w:rFonts w:ascii="Times New Roman" w:hAnsi="Times New Roman" w:cs="Times New Roman"/>
          <w:color w:val="000000" w:themeColor="text1"/>
          <w:sz w:val="28"/>
          <w:szCs w:val="28"/>
        </w:rPr>
        <w:t xml:space="preserve">của </w:t>
      </w:r>
      <w:r w:rsidRPr="00AF20CA">
        <w:rPr>
          <w:rFonts w:ascii="Times New Roman" w:hAnsi="Times New Roman" w:cs="Times New Roman"/>
          <w:color w:val="000000" w:themeColor="text1"/>
          <w:sz w:val="28"/>
          <w:szCs w:val="28"/>
        </w:rPr>
        <w:t>cơ th</w:t>
      </w:r>
      <w:r w:rsidR="00CB1FD2" w:rsidRPr="00AF20CA">
        <w:rPr>
          <w:rFonts w:ascii="Times New Roman" w:hAnsi="Times New Roman" w:cs="Times New Roman"/>
          <w:color w:val="000000" w:themeColor="text1"/>
          <w:sz w:val="28"/>
          <w:szCs w:val="28"/>
        </w:rPr>
        <w:t>ể</w:t>
      </w:r>
      <w:r w:rsidRPr="00AF20CA">
        <w:rPr>
          <w:rFonts w:ascii="Times New Roman" w:hAnsi="Times New Roman" w:cs="Times New Roman"/>
          <w:color w:val="000000" w:themeColor="text1"/>
          <w:sz w:val="28"/>
          <w:szCs w:val="28"/>
        </w:rPr>
        <w:t xml:space="preserve"> không được chạm lưới và cột lưới.</w:t>
      </w:r>
    </w:p>
    <w:p w14:paraId="29CA74BA" w14:textId="77777777"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58" w:name="bookmark65"/>
      <w:bookmarkEnd w:id="58"/>
      <w:r w:rsidRPr="00AF20CA">
        <w:rPr>
          <w:rFonts w:ascii="Times New Roman" w:hAnsi="Times New Roman" w:cs="Times New Roman"/>
          <w:color w:val="000000" w:themeColor="text1"/>
          <w:sz w:val="28"/>
          <w:szCs w:val="28"/>
        </w:rPr>
        <w:t xml:space="preserve">VĐV được phép 01 lần sơ cứu (medical time out) trong 01 </w:t>
      </w:r>
      <w:r w:rsidR="00B11CF9" w:rsidRPr="00AF20CA">
        <w:rPr>
          <w:rFonts w:ascii="Times New Roman" w:hAnsi="Times New Roman" w:cs="Times New Roman"/>
          <w:color w:val="000000" w:themeColor="text1"/>
          <w:sz w:val="28"/>
          <w:szCs w:val="28"/>
        </w:rPr>
        <w:t>tr</w:t>
      </w:r>
      <w:r w:rsidRPr="00AF20CA">
        <w:rPr>
          <w:rFonts w:ascii="Times New Roman" w:hAnsi="Times New Roman" w:cs="Times New Roman"/>
          <w:color w:val="000000" w:themeColor="text1"/>
          <w:sz w:val="28"/>
          <w:szCs w:val="28"/>
        </w:rPr>
        <w:t>ận đấu nếu bị chấ</w:t>
      </w:r>
      <w:r w:rsidR="00FB4F74" w:rsidRPr="00AF20CA">
        <w:rPr>
          <w:rFonts w:ascii="Times New Roman" w:hAnsi="Times New Roman" w:cs="Times New Roman"/>
          <w:color w:val="000000" w:themeColor="text1"/>
          <w:sz w:val="28"/>
          <w:szCs w:val="28"/>
        </w:rPr>
        <w:t>n thương (10</w:t>
      </w:r>
      <w:r w:rsidRPr="00AF20CA">
        <w:rPr>
          <w:rFonts w:ascii="Times New Roman" w:hAnsi="Times New Roman" w:cs="Times New Roman"/>
          <w:color w:val="000000" w:themeColor="text1"/>
          <w:sz w:val="28"/>
          <w:szCs w:val="28"/>
        </w:rPr>
        <w:t xml:space="preserve"> phút) và 01 lần time out </w:t>
      </w:r>
      <w:r w:rsidR="00B11CF9" w:rsidRPr="00AF20CA">
        <w:rPr>
          <w:rFonts w:ascii="Times New Roman" w:hAnsi="Times New Roman" w:cs="Times New Roman"/>
          <w:color w:val="000000" w:themeColor="text1"/>
          <w:sz w:val="28"/>
          <w:szCs w:val="28"/>
        </w:rPr>
        <w:t>t</w:t>
      </w:r>
      <w:r w:rsidRPr="00AF20CA">
        <w:rPr>
          <w:rFonts w:ascii="Times New Roman" w:hAnsi="Times New Roman" w:cs="Times New Roman"/>
          <w:color w:val="000000" w:themeColor="text1"/>
          <w:sz w:val="28"/>
          <w:szCs w:val="28"/>
        </w:rPr>
        <w:t>rong 1 hiệp đấu (01 phút).</w:t>
      </w:r>
    </w:p>
    <w:p w14:paraId="56ECCA9A" w14:textId="77777777" w:rsidR="00940E9D" w:rsidRPr="00AF20CA" w:rsidRDefault="00B11CF9" w:rsidP="002C20A5">
      <w:pPr>
        <w:tabs>
          <w:tab w:val="left" w:pos="284"/>
        </w:tabs>
        <w:spacing w:before="100" w:after="100"/>
        <w:jc w:val="both"/>
        <w:rPr>
          <w:rFonts w:ascii="Times New Roman" w:hAnsi="Times New Roman" w:cs="Times New Roman"/>
          <w:color w:val="000000" w:themeColor="text1"/>
          <w:sz w:val="28"/>
          <w:szCs w:val="28"/>
        </w:rPr>
      </w:pPr>
      <w:bookmarkStart w:id="59" w:name="bookmark66"/>
      <w:bookmarkEnd w:id="59"/>
      <w:r w:rsidRPr="00AF20CA">
        <w:rPr>
          <w:rFonts w:ascii="Times New Roman" w:hAnsi="Times New Roman" w:cs="Times New Roman"/>
          <w:b/>
          <w:bCs/>
          <w:color w:val="000000" w:themeColor="text1"/>
          <w:sz w:val="28"/>
          <w:szCs w:val="28"/>
        </w:rPr>
        <w:t xml:space="preserve">2. </w:t>
      </w:r>
      <w:r w:rsidR="00FB189F" w:rsidRPr="00AF20CA">
        <w:rPr>
          <w:rFonts w:ascii="Times New Roman" w:hAnsi="Times New Roman" w:cs="Times New Roman"/>
          <w:b/>
          <w:bCs/>
          <w:color w:val="000000" w:themeColor="text1"/>
          <w:sz w:val="28"/>
          <w:szCs w:val="28"/>
        </w:rPr>
        <w:t xml:space="preserve">Bóng thi </w:t>
      </w:r>
      <w:r w:rsidR="00FD52AA" w:rsidRPr="00AF20CA">
        <w:rPr>
          <w:rFonts w:ascii="Times New Roman" w:hAnsi="Times New Roman" w:cs="Times New Roman"/>
          <w:b/>
          <w:bCs/>
          <w:color w:val="000000" w:themeColor="text1"/>
          <w:sz w:val="28"/>
          <w:szCs w:val="28"/>
        </w:rPr>
        <w:t>đấu:</w:t>
      </w:r>
      <w:r w:rsidR="00FD52AA" w:rsidRPr="00AF20CA">
        <w:rPr>
          <w:rFonts w:ascii="Times New Roman" w:hAnsi="Times New Roman" w:cs="Times New Roman"/>
          <w:color w:val="000000" w:themeColor="text1"/>
          <w:sz w:val="28"/>
          <w:szCs w:val="28"/>
        </w:rPr>
        <w:t xml:space="preserve"> </w:t>
      </w:r>
      <w:r w:rsidR="000F76DE" w:rsidRPr="00AF20CA">
        <w:rPr>
          <w:rFonts w:ascii="Times New Roman" w:hAnsi="Times New Roman" w:cs="Times New Roman"/>
          <w:color w:val="000000" w:themeColor="text1"/>
          <w:sz w:val="28"/>
          <w:szCs w:val="28"/>
          <w:lang w:val="en-US"/>
        </w:rPr>
        <w:t>D</w:t>
      </w:r>
      <w:r w:rsidR="0081749B" w:rsidRPr="00AF20CA">
        <w:rPr>
          <w:rFonts w:ascii="Times New Roman" w:hAnsi="Times New Roman" w:cs="Times New Roman"/>
          <w:color w:val="000000" w:themeColor="text1"/>
          <w:sz w:val="28"/>
          <w:szCs w:val="28"/>
        </w:rPr>
        <w:t>o BTC cung cấp.</w:t>
      </w:r>
    </w:p>
    <w:p w14:paraId="3D6909D8" w14:textId="74CBDEC1" w:rsidR="0046760D" w:rsidRPr="00D82955" w:rsidRDefault="00B11CF9" w:rsidP="002C20A5">
      <w:pPr>
        <w:tabs>
          <w:tab w:val="left" w:pos="284"/>
        </w:tabs>
        <w:spacing w:before="100" w:after="100"/>
        <w:jc w:val="both"/>
        <w:rPr>
          <w:rFonts w:ascii="Times New Roman" w:hAnsi="Times New Roman" w:cs="Times New Roman"/>
          <w:color w:val="000000" w:themeColor="text1"/>
          <w:sz w:val="28"/>
          <w:szCs w:val="28"/>
        </w:rPr>
      </w:pPr>
      <w:bookmarkStart w:id="60" w:name="bookmark67"/>
      <w:bookmarkEnd w:id="60"/>
      <w:r w:rsidRPr="00AF20CA">
        <w:rPr>
          <w:rFonts w:ascii="Times New Roman" w:hAnsi="Times New Roman" w:cs="Times New Roman"/>
          <w:b/>
          <w:bCs/>
          <w:color w:val="000000" w:themeColor="text1"/>
          <w:sz w:val="28"/>
          <w:szCs w:val="28"/>
        </w:rPr>
        <w:t xml:space="preserve">3. </w:t>
      </w:r>
      <w:r w:rsidR="00FB189F" w:rsidRPr="00AF20CA">
        <w:rPr>
          <w:rFonts w:ascii="Times New Roman" w:hAnsi="Times New Roman" w:cs="Times New Roman"/>
          <w:b/>
          <w:bCs/>
          <w:color w:val="000000" w:themeColor="text1"/>
          <w:sz w:val="28"/>
          <w:szCs w:val="28"/>
        </w:rPr>
        <w:t>Trang phục thi đấu:</w:t>
      </w:r>
      <w:r w:rsidR="00404EFF" w:rsidRPr="00AF20CA">
        <w:rPr>
          <w:rFonts w:ascii="Times New Roman" w:hAnsi="Times New Roman" w:cs="Times New Roman"/>
          <w:color w:val="000000" w:themeColor="text1"/>
          <w:sz w:val="28"/>
          <w:szCs w:val="28"/>
        </w:rPr>
        <w:t xml:space="preserve"> VĐV</w:t>
      </w:r>
      <w:r w:rsidR="0081749B" w:rsidRPr="00AF20CA">
        <w:rPr>
          <w:rFonts w:ascii="Times New Roman" w:hAnsi="Times New Roman" w:cs="Times New Roman"/>
          <w:color w:val="000000" w:themeColor="text1"/>
          <w:sz w:val="28"/>
          <w:szCs w:val="28"/>
        </w:rPr>
        <w:t xml:space="preserve"> tự trang bị đồng phục theo quy định của luật Pickleball</w:t>
      </w:r>
      <w:r w:rsidR="00091BD7" w:rsidRPr="00AF20CA">
        <w:rPr>
          <w:rFonts w:ascii="Times New Roman" w:hAnsi="Times New Roman" w:cs="Times New Roman"/>
          <w:color w:val="000000" w:themeColor="text1"/>
          <w:sz w:val="28"/>
          <w:szCs w:val="28"/>
        </w:rPr>
        <w:t xml:space="preserve"> là</w:t>
      </w:r>
      <w:r w:rsidR="0081749B" w:rsidRPr="00AF20CA">
        <w:rPr>
          <w:rFonts w:ascii="Times New Roman" w:hAnsi="Times New Roman" w:cs="Times New Roman"/>
          <w:color w:val="000000" w:themeColor="text1"/>
          <w:sz w:val="28"/>
          <w:szCs w:val="28"/>
        </w:rPr>
        <w:t xml:space="preserve"> Áo thun – Quần lửng</w:t>
      </w:r>
      <w:r w:rsidR="00091BD7" w:rsidRPr="00AF20CA">
        <w:rPr>
          <w:rFonts w:ascii="Times New Roman" w:hAnsi="Times New Roman" w:cs="Times New Roman"/>
          <w:color w:val="000000" w:themeColor="text1"/>
          <w:sz w:val="28"/>
          <w:szCs w:val="28"/>
        </w:rPr>
        <w:t>.</w:t>
      </w:r>
      <w:r w:rsidR="008C0910" w:rsidRPr="00AF20CA">
        <w:rPr>
          <w:rFonts w:ascii="Times New Roman" w:hAnsi="Times New Roman" w:cs="Times New Roman"/>
          <w:color w:val="000000" w:themeColor="text1"/>
          <w:sz w:val="28"/>
          <w:szCs w:val="28"/>
        </w:rPr>
        <w:t xml:space="preserve"> </w:t>
      </w:r>
      <w:r w:rsidR="00133D0C" w:rsidRPr="00AF20CA">
        <w:rPr>
          <w:rFonts w:ascii="Times New Roman" w:hAnsi="Times New Roman" w:cs="Times New Roman"/>
          <w:color w:val="000000" w:themeColor="text1"/>
          <w:sz w:val="28"/>
          <w:szCs w:val="28"/>
        </w:rPr>
        <w:t>Ban Tổ chức</w:t>
      </w:r>
      <w:r w:rsidR="00FB189F" w:rsidRPr="00AF20CA">
        <w:rPr>
          <w:rFonts w:ascii="Times New Roman" w:hAnsi="Times New Roman" w:cs="Times New Roman"/>
          <w:color w:val="000000" w:themeColor="text1"/>
          <w:sz w:val="28"/>
          <w:szCs w:val="28"/>
        </w:rPr>
        <w:t xml:space="preserve"> sẽ không cho thi đấu n</w:t>
      </w:r>
      <w:r w:rsidR="00FE3AB4" w:rsidRPr="00AF20CA">
        <w:rPr>
          <w:rFonts w:ascii="Times New Roman" w:hAnsi="Times New Roman" w:cs="Times New Roman"/>
          <w:color w:val="000000" w:themeColor="text1"/>
          <w:sz w:val="28"/>
          <w:szCs w:val="28"/>
        </w:rPr>
        <w:t>ế</w:t>
      </w:r>
      <w:r w:rsidR="00FB189F" w:rsidRPr="00AF20CA">
        <w:rPr>
          <w:rFonts w:ascii="Times New Roman" w:hAnsi="Times New Roman" w:cs="Times New Roman"/>
          <w:color w:val="000000" w:themeColor="text1"/>
          <w:sz w:val="28"/>
          <w:szCs w:val="28"/>
        </w:rPr>
        <w:t xml:space="preserve">u các </w:t>
      </w:r>
      <w:r w:rsidR="00FE3AB4" w:rsidRPr="00AF20CA">
        <w:rPr>
          <w:rFonts w:ascii="Times New Roman" w:hAnsi="Times New Roman" w:cs="Times New Roman"/>
          <w:color w:val="000000" w:themeColor="text1"/>
          <w:sz w:val="28"/>
          <w:szCs w:val="28"/>
        </w:rPr>
        <w:t xml:space="preserve">vận động viên </w:t>
      </w:r>
      <w:r w:rsidR="00FB189F" w:rsidRPr="00AF20CA">
        <w:rPr>
          <w:rFonts w:ascii="Times New Roman" w:hAnsi="Times New Roman" w:cs="Times New Roman"/>
          <w:color w:val="000000" w:themeColor="text1"/>
          <w:sz w:val="28"/>
          <w:szCs w:val="28"/>
        </w:rPr>
        <w:t>không thực hiện đúng các quy định trên.</w:t>
      </w:r>
      <w:bookmarkStart w:id="61" w:name="bookmark70"/>
      <w:bookmarkStart w:id="62" w:name="bookmark68"/>
      <w:bookmarkStart w:id="63" w:name="bookmark69"/>
      <w:bookmarkStart w:id="64" w:name="bookmark71"/>
      <w:bookmarkEnd w:id="61"/>
    </w:p>
    <w:p w14:paraId="149216C3" w14:textId="1A7609F7" w:rsidR="00940E9D" w:rsidRPr="00AF20CA" w:rsidRDefault="00FE3AB4"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 xml:space="preserve">VII. </w:t>
      </w:r>
      <w:r w:rsidR="00FB189F" w:rsidRPr="00AF20CA">
        <w:rPr>
          <w:rFonts w:ascii="Times New Roman" w:hAnsi="Times New Roman" w:cs="Times New Roman"/>
          <w:b/>
          <w:bCs/>
          <w:color w:val="000000" w:themeColor="text1"/>
          <w:sz w:val="28"/>
          <w:szCs w:val="28"/>
        </w:rPr>
        <w:t>KINH PHÍ</w:t>
      </w:r>
      <w:bookmarkEnd w:id="62"/>
      <w:bookmarkEnd w:id="63"/>
      <w:bookmarkEnd w:id="64"/>
    </w:p>
    <w:p w14:paraId="437FF3C2" w14:textId="1EB1DC71"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bookmarkStart w:id="65" w:name="bookmark72"/>
      <w:bookmarkStart w:id="66" w:name="bookmark80"/>
      <w:bookmarkStart w:id="67" w:name="bookmark78"/>
      <w:bookmarkStart w:id="68" w:name="bookmark79"/>
      <w:bookmarkStart w:id="69" w:name="bookmark81"/>
      <w:bookmarkEnd w:id="65"/>
      <w:bookmarkEnd w:id="66"/>
      <w:r w:rsidRPr="00AF20CA">
        <w:rPr>
          <w:rFonts w:ascii="Times New Roman" w:hAnsi="Times New Roman" w:cs="Times New Roman"/>
          <w:b/>
          <w:bCs/>
          <w:noProof/>
          <w:color w:val="000000" w:themeColor="text1"/>
          <w:sz w:val="28"/>
          <w:szCs w:val="28"/>
        </w:rPr>
        <w:t>1</w:t>
      </w:r>
      <w:r w:rsidR="00AF20CA" w:rsidRPr="00AF20CA">
        <w:rPr>
          <w:rFonts w:ascii="Times New Roman" w:hAnsi="Times New Roman" w:cs="Times New Roman"/>
          <w:b/>
          <w:bCs/>
          <w:noProof/>
          <w:color w:val="000000" w:themeColor="text1"/>
          <w:sz w:val="28"/>
          <w:szCs w:val="28"/>
        </w:rPr>
        <w:t>.</w:t>
      </w:r>
      <w:r w:rsidRPr="00AF20CA">
        <w:rPr>
          <w:rFonts w:ascii="Times New Roman" w:hAnsi="Times New Roman" w:cs="Times New Roman"/>
          <w:noProof/>
          <w:color w:val="000000" w:themeColor="text1"/>
          <w:sz w:val="28"/>
          <w:szCs w:val="28"/>
        </w:rPr>
        <w:t xml:space="preserve"> Các vận động viên tham dự giải phải tự túc toàn bộ kinh phí ăn, ở, đi lại và các khoản chi khác theo quy định chung.</w:t>
      </w:r>
    </w:p>
    <w:p w14:paraId="1EB726CE" w14:textId="28629A38"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bookmarkStart w:id="70" w:name="bookmark73"/>
      <w:bookmarkEnd w:id="70"/>
      <w:r w:rsidRPr="00AF20CA">
        <w:rPr>
          <w:rFonts w:ascii="Times New Roman" w:hAnsi="Times New Roman" w:cs="Times New Roman"/>
          <w:b/>
          <w:bCs/>
          <w:noProof/>
          <w:color w:val="000000" w:themeColor="text1"/>
          <w:sz w:val="28"/>
          <w:szCs w:val="28"/>
        </w:rPr>
        <w:t>2</w:t>
      </w:r>
      <w:r w:rsidR="00AF20CA" w:rsidRPr="00AF20CA">
        <w:rPr>
          <w:rFonts w:ascii="Times New Roman" w:hAnsi="Times New Roman" w:cs="Times New Roman"/>
          <w:b/>
          <w:bCs/>
          <w:noProof/>
          <w:color w:val="000000" w:themeColor="text1"/>
          <w:sz w:val="28"/>
          <w:szCs w:val="28"/>
          <w:lang w:val="en-US"/>
        </w:rPr>
        <w:t>.</w:t>
      </w:r>
      <w:r w:rsidRPr="00AF20CA">
        <w:rPr>
          <w:rFonts w:ascii="Times New Roman" w:hAnsi="Times New Roman" w:cs="Times New Roman"/>
          <w:noProof/>
          <w:color w:val="000000" w:themeColor="text1"/>
          <w:sz w:val="28"/>
          <w:szCs w:val="28"/>
        </w:rPr>
        <w:t xml:space="preserve"> Lệ phí thi đấu:</w:t>
      </w:r>
    </w:p>
    <w:p w14:paraId="735871B1" w14:textId="77777777" w:rsidR="0083468A" w:rsidRPr="00AF20CA" w:rsidRDefault="0083468A" w:rsidP="002C20A5">
      <w:pPr>
        <w:pStyle w:val="ListParagraph"/>
        <w:numPr>
          <w:ilvl w:val="0"/>
          <w:numId w:val="17"/>
        </w:numPr>
        <w:tabs>
          <w:tab w:val="left" w:pos="284"/>
          <w:tab w:val="left" w:pos="567"/>
        </w:tabs>
        <w:spacing w:before="100" w:after="100"/>
        <w:ind w:left="0" w:firstLine="0"/>
        <w:contextualSpacing w:val="0"/>
        <w:jc w:val="both"/>
        <w:rPr>
          <w:rFonts w:ascii="Times New Roman" w:hAnsi="Times New Roman" w:cs="Times New Roman"/>
          <w:noProof/>
          <w:color w:val="000000" w:themeColor="text1"/>
          <w:sz w:val="28"/>
          <w:szCs w:val="28"/>
        </w:rPr>
      </w:pPr>
      <w:bookmarkStart w:id="71" w:name="bookmark74"/>
      <w:bookmarkEnd w:id="71"/>
      <w:r w:rsidRPr="00AF20CA">
        <w:rPr>
          <w:rFonts w:ascii="Times New Roman" w:hAnsi="Times New Roman" w:cs="Times New Roman"/>
          <w:noProof/>
          <w:color w:val="000000" w:themeColor="text1"/>
          <w:sz w:val="28"/>
          <w:szCs w:val="28"/>
        </w:rPr>
        <w:t>Nội dung đơn: 500.000đ/01 đơn</w:t>
      </w:r>
    </w:p>
    <w:p w14:paraId="230E90BC" w14:textId="77777777" w:rsidR="0083468A" w:rsidRPr="00AF20CA" w:rsidRDefault="0083468A" w:rsidP="002C20A5">
      <w:pPr>
        <w:pStyle w:val="ListParagraph"/>
        <w:numPr>
          <w:ilvl w:val="0"/>
          <w:numId w:val="17"/>
        </w:numPr>
        <w:tabs>
          <w:tab w:val="left" w:pos="284"/>
          <w:tab w:val="left" w:pos="567"/>
        </w:tabs>
        <w:spacing w:before="100" w:after="100"/>
        <w:ind w:left="0" w:firstLine="0"/>
        <w:contextualSpacing w:val="0"/>
        <w:jc w:val="both"/>
        <w:rPr>
          <w:rFonts w:ascii="Times New Roman" w:hAnsi="Times New Roman" w:cs="Times New Roman"/>
          <w:noProof/>
          <w:color w:val="000000" w:themeColor="text1"/>
          <w:sz w:val="28"/>
          <w:szCs w:val="28"/>
        </w:rPr>
      </w:pPr>
      <w:bookmarkStart w:id="72" w:name="bookmark75"/>
      <w:bookmarkEnd w:id="72"/>
      <w:r w:rsidRPr="00AF20CA">
        <w:rPr>
          <w:rFonts w:ascii="Times New Roman" w:hAnsi="Times New Roman" w:cs="Times New Roman"/>
          <w:noProof/>
          <w:color w:val="000000" w:themeColor="text1"/>
          <w:sz w:val="28"/>
          <w:szCs w:val="28"/>
        </w:rPr>
        <w:t>Nội dung đôi: 1.000.000đ/01 đôi</w:t>
      </w:r>
    </w:p>
    <w:p w14:paraId="00D33279" w14:textId="41117FF1"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r w:rsidRPr="00AF20CA">
        <w:rPr>
          <w:rFonts w:ascii="Times New Roman" w:hAnsi="Times New Roman" w:cs="Times New Roman"/>
          <w:noProof/>
          <w:color w:val="000000" w:themeColor="text1"/>
          <w:sz w:val="28"/>
          <w:szCs w:val="28"/>
        </w:rPr>
        <w:tab/>
        <w:t>Các cá nhân đăng ký phải nộp lệ phí thi đ</w:t>
      </w:r>
      <w:r w:rsidR="00FE63F0" w:rsidRPr="00AF20CA">
        <w:rPr>
          <w:rFonts w:ascii="Times New Roman" w:hAnsi="Times New Roman" w:cs="Times New Roman"/>
          <w:noProof/>
          <w:color w:val="000000" w:themeColor="text1"/>
          <w:sz w:val="28"/>
          <w:szCs w:val="28"/>
        </w:rPr>
        <w:t>ấu</w:t>
      </w:r>
      <w:r w:rsidRPr="00AF20CA">
        <w:rPr>
          <w:rFonts w:ascii="Times New Roman" w:hAnsi="Times New Roman" w:cs="Times New Roman"/>
          <w:noProof/>
          <w:color w:val="000000" w:themeColor="text1"/>
          <w:sz w:val="28"/>
          <w:szCs w:val="28"/>
        </w:rPr>
        <w:t xml:space="preserve"> </w:t>
      </w:r>
      <w:r w:rsidR="002F04E8" w:rsidRPr="00AF20CA">
        <w:rPr>
          <w:rFonts w:ascii="Times New Roman" w:hAnsi="Times New Roman" w:cs="Times New Roman"/>
          <w:noProof/>
          <w:color w:val="000000" w:themeColor="text1"/>
          <w:sz w:val="28"/>
          <w:szCs w:val="28"/>
        </w:rPr>
        <w:t xml:space="preserve">bằng tiền mặt hoặc chuyển khoản </w:t>
      </w:r>
      <w:r w:rsidRPr="00AF20CA">
        <w:rPr>
          <w:rFonts w:ascii="Times New Roman" w:hAnsi="Times New Roman" w:cs="Times New Roman"/>
          <w:noProof/>
          <w:color w:val="000000" w:themeColor="text1"/>
          <w:sz w:val="28"/>
          <w:szCs w:val="28"/>
        </w:rPr>
        <w:t xml:space="preserve">trước ngày </w:t>
      </w:r>
      <w:r w:rsidR="007A7141">
        <w:rPr>
          <w:rFonts w:ascii="Times New Roman" w:hAnsi="Times New Roman" w:cs="Times New Roman"/>
          <w:noProof/>
          <w:color w:val="000000" w:themeColor="text1"/>
          <w:sz w:val="28"/>
          <w:szCs w:val="28"/>
        </w:rPr>
        <w:t>10</w:t>
      </w:r>
      <w:r w:rsidRPr="00AF20CA">
        <w:rPr>
          <w:rFonts w:ascii="Times New Roman" w:hAnsi="Times New Roman" w:cs="Times New Roman"/>
          <w:noProof/>
          <w:color w:val="000000" w:themeColor="text1"/>
          <w:sz w:val="28"/>
          <w:szCs w:val="28"/>
        </w:rPr>
        <w:t xml:space="preserve"> tháng 06 năm 2025 (quá thời hạn trên sẽ coi như không đăng ký tham dự)</w:t>
      </w:r>
      <w:r w:rsidR="00831AB7" w:rsidRPr="00AF20CA">
        <w:rPr>
          <w:rFonts w:ascii="Times New Roman" w:hAnsi="Times New Roman" w:cs="Times New Roman"/>
          <w:noProof/>
          <w:color w:val="000000" w:themeColor="text1"/>
          <w:sz w:val="28"/>
          <w:szCs w:val="28"/>
        </w:rPr>
        <w:t>.</w:t>
      </w:r>
    </w:p>
    <w:p w14:paraId="41440BF2" w14:textId="73B916F0"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r w:rsidRPr="00AF20CA">
        <w:rPr>
          <w:rFonts w:ascii="Times New Roman" w:hAnsi="Times New Roman" w:cs="Times New Roman"/>
          <w:noProof/>
          <w:color w:val="000000" w:themeColor="text1"/>
          <w:sz w:val="28"/>
          <w:szCs w:val="28"/>
        </w:rPr>
        <w:tab/>
      </w:r>
      <w:r w:rsidR="00133D0C" w:rsidRPr="00AF20CA">
        <w:rPr>
          <w:rFonts w:ascii="Times New Roman" w:hAnsi="Times New Roman" w:cs="Times New Roman"/>
          <w:noProof/>
          <w:color w:val="000000" w:themeColor="text1"/>
          <w:sz w:val="28"/>
          <w:szCs w:val="28"/>
        </w:rPr>
        <w:t>Ban Tổ chức</w:t>
      </w:r>
      <w:r w:rsidRPr="00AF20CA">
        <w:rPr>
          <w:rFonts w:ascii="Times New Roman" w:hAnsi="Times New Roman" w:cs="Times New Roman"/>
          <w:noProof/>
          <w:color w:val="000000" w:themeColor="text1"/>
          <w:sz w:val="28"/>
          <w:szCs w:val="28"/>
        </w:rPr>
        <w:t xml:space="preserve"> sẽ </w:t>
      </w:r>
      <w:r w:rsidR="00AF20CA" w:rsidRPr="00AF20CA">
        <w:rPr>
          <w:rFonts w:ascii="Times New Roman" w:hAnsi="Times New Roman" w:cs="Times New Roman"/>
          <w:noProof/>
          <w:color w:val="000000" w:themeColor="text1"/>
          <w:sz w:val="28"/>
          <w:szCs w:val="28"/>
        </w:rPr>
        <w:t xml:space="preserve">sử </w:t>
      </w:r>
      <w:r w:rsidRPr="00AF20CA">
        <w:rPr>
          <w:rFonts w:ascii="Times New Roman" w:hAnsi="Times New Roman" w:cs="Times New Roman"/>
          <w:noProof/>
          <w:color w:val="000000" w:themeColor="text1"/>
          <w:sz w:val="28"/>
          <w:szCs w:val="28"/>
        </w:rPr>
        <w:t>dụng nguồn thu lệ phí thi đấu vào công tác tổ chức giải.</w:t>
      </w:r>
    </w:p>
    <w:p w14:paraId="6A8B2166" w14:textId="69C30E8A"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r w:rsidRPr="00AF20CA">
        <w:rPr>
          <w:rFonts w:ascii="Times New Roman" w:hAnsi="Times New Roman" w:cs="Times New Roman"/>
          <w:b/>
          <w:bCs/>
          <w:noProof/>
          <w:color w:val="000000" w:themeColor="text1"/>
          <w:sz w:val="28"/>
          <w:szCs w:val="28"/>
        </w:rPr>
        <w:t>3</w:t>
      </w:r>
      <w:r w:rsidR="00AF20CA" w:rsidRPr="00431E11">
        <w:rPr>
          <w:rFonts w:ascii="Times New Roman" w:hAnsi="Times New Roman" w:cs="Times New Roman"/>
          <w:b/>
          <w:bCs/>
          <w:noProof/>
          <w:color w:val="000000" w:themeColor="text1"/>
          <w:sz w:val="28"/>
          <w:szCs w:val="28"/>
        </w:rPr>
        <w:t>.</w:t>
      </w:r>
      <w:r w:rsidRPr="00AF20CA">
        <w:rPr>
          <w:rFonts w:ascii="Times New Roman" w:hAnsi="Times New Roman" w:cs="Times New Roman"/>
          <w:noProof/>
          <w:color w:val="000000" w:themeColor="text1"/>
          <w:sz w:val="28"/>
          <w:szCs w:val="28"/>
        </w:rPr>
        <w:t xml:space="preserve"> Thông tin chuyển khoản.</w:t>
      </w:r>
    </w:p>
    <w:p w14:paraId="768D2D3A" w14:textId="77777777" w:rsidR="0083468A" w:rsidRPr="00AF20CA"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r w:rsidRPr="00AF20CA">
        <w:rPr>
          <w:rFonts w:ascii="Times New Roman" w:hAnsi="Times New Roman" w:cs="Times New Roman"/>
          <w:noProof/>
          <w:color w:val="000000" w:themeColor="text1"/>
          <w:sz w:val="28"/>
          <w:szCs w:val="28"/>
        </w:rPr>
        <w:t>- VĐV/Đội có thể thanh toán trực tiếp từ website, app chính thức của giải đấu.</w:t>
      </w:r>
    </w:p>
    <w:p w14:paraId="47BFBAA3" w14:textId="4C2D7C83" w:rsidR="00D735FC" w:rsidRPr="00D77D62" w:rsidRDefault="0083468A" w:rsidP="002C20A5">
      <w:pPr>
        <w:tabs>
          <w:tab w:val="left" w:pos="284"/>
          <w:tab w:val="left" w:pos="567"/>
        </w:tabs>
        <w:spacing w:before="100" w:after="100"/>
        <w:jc w:val="both"/>
        <w:rPr>
          <w:rFonts w:ascii="Times New Roman" w:hAnsi="Times New Roman" w:cs="Times New Roman"/>
          <w:noProof/>
          <w:color w:val="000000" w:themeColor="text1"/>
          <w:sz w:val="28"/>
          <w:szCs w:val="28"/>
        </w:rPr>
      </w:pPr>
      <w:r w:rsidRPr="00AF20CA">
        <w:rPr>
          <w:rFonts w:ascii="Times New Roman" w:hAnsi="Times New Roman" w:cs="Times New Roman"/>
          <w:noProof/>
          <w:color w:val="000000" w:themeColor="text1"/>
          <w:sz w:val="28"/>
          <w:szCs w:val="28"/>
        </w:rPr>
        <w:t>- VĐV/Đội có thể chuyển khoản trực tiếp vào</w:t>
      </w:r>
      <w:r w:rsidR="0080198A" w:rsidRPr="00AF20CA">
        <w:rPr>
          <w:rFonts w:ascii="Times New Roman" w:hAnsi="Times New Roman" w:cs="Times New Roman"/>
          <w:noProof/>
          <w:color w:val="000000" w:themeColor="text1"/>
          <w:sz w:val="28"/>
          <w:szCs w:val="28"/>
        </w:rPr>
        <w:t xml:space="preserve"> chủ</w:t>
      </w:r>
      <w:r w:rsidRPr="00AF20CA">
        <w:rPr>
          <w:rFonts w:ascii="Times New Roman" w:hAnsi="Times New Roman" w:cs="Times New Roman"/>
          <w:noProof/>
          <w:color w:val="000000" w:themeColor="text1"/>
          <w:sz w:val="28"/>
          <w:szCs w:val="28"/>
        </w:rPr>
        <w:t xml:space="preserve"> tài khoản</w:t>
      </w:r>
      <w:r w:rsidR="00D37BA9" w:rsidRPr="00AF20CA">
        <w:rPr>
          <w:rFonts w:ascii="Times New Roman" w:hAnsi="Times New Roman" w:cs="Times New Roman"/>
          <w:noProof/>
          <w:color w:val="000000" w:themeColor="text1"/>
          <w:sz w:val="28"/>
          <w:szCs w:val="28"/>
        </w:rPr>
        <w:t>:</w:t>
      </w:r>
      <w:r w:rsidR="0080198A" w:rsidRPr="00AF20CA">
        <w:rPr>
          <w:rFonts w:ascii="Times New Roman" w:hAnsi="Times New Roman" w:cs="Times New Roman"/>
          <w:color w:val="000000" w:themeColor="text1"/>
          <w:spacing w:val="3"/>
          <w:sz w:val="28"/>
          <w:szCs w:val="28"/>
          <w:shd w:val="clear" w:color="auto" w:fill="FFFFFF"/>
        </w:rPr>
        <w:t xml:space="preserve"> Công ty cổ phần Tiền Phong</w:t>
      </w:r>
      <w:r w:rsidR="00AF20CA" w:rsidRPr="00AF20CA">
        <w:rPr>
          <w:rFonts w:ascii="Times New Roman" w:hAnsi="Times New Roman" w:cs="Times New Roman"/>
          <w:color w:val="000000" w:themeColor="text1"/>
          <w:spacing w:val="3"/>
          <w:sz w:val="28"/>
          <w:szCs w:val="28"/>
          <w:shd w:val="clear" w:color="auto" w:fill="FFFFFF"/>
        </w:rPr>
        <w:t xml:space="preserve"> </w:t>
      </w:r>
      <w:r w:rsidR="0080198A" w:rsidRPr="00AF20CA">
        <w:rPr>
          <w:rFonts w:ascii="Times New Roman" w:hAnsi="Times New Roman" w:cs="Times New Roman"/>
          <w:color w:val="000000" w:themeColor="text1"/>
          <w:spacing w:val="3"/>
          <w:sz w:val="28"/>
          <w:szCs w:val="28"/>
          <w:shd w:val="clear" w:color="auto" w:fill="FFFFFF"/>
        </w:rPr>
        <w:t>- STK</w:t>
      </w:r>
      <w:r w:rsidR="0080198A" w:rsidRPr="00AF20CA">
        <w:rPr>
          <w:rFonts w:ascii="Times New Roman" w:hAnsi="Times New Roman" w:cs="Times New Roman"/>
          <w:noProof/>
          <w:color w:val="000000" w:themeColor="text1"/>
          <w:sz w:val="28"/>
          <w:szCs w:val="28"/>
        </w:rPr>
        <w:t xml:space="preserve"> </w:t>
      </w:r>
      <w:r w:rsidR="009D4E86" w:rsidRPr="00AF20CA">
        <w:rPr>
          <w:rFonts w:ascii="Times New Roman" w:hAnsi="Times New Roman" w:cs="Times New Roman"/>
          <w:color w:val="000000" w:themeColor="text1"/>
          <w:spacing w:val="3"/>
          <w:sz w:val="28"/>
          <w:szCs w:val="28"/>
          <w:shd w:val="clear" w:color="auto" w:fill="FFFFFF"/>
        </w:rPr>
        <w:t>0521101712001</w:t>
      </w:r>
      <w:r w:rsidR="0080198A" w:rsidRPr="00AF20CA">
        <w:rPr>
          <w:rFonts w:ascii="Times New Roman" w:hAnsi="Times New Roman" w:cs="Times New Roman"/>
          <w:noProof/>
          <w:color w:val="000000" w:themeColor="text1"/>
          <w:sz w:val="28"/>
          <w:szCs w:val="28"/>
        </w:rPr>
        <w:t xml:space="preserve"> - </w:t>
      </w:r>
      <w:r w:rsidR="0080198A" w:rsidRPr="00AF20CA">
        <w:rPr>
          <w:rFonts w:ascii="Times New Roman" w:hAnsi="Times New Roman" w:cs="Times New Roman"/>
          <w:color w:val="000000" w:themeColor="text1"/>
          <w:spacing w:val="3"/>
          <w:sz w:val="28"/>
          <w:szCs w:val="28"/>
          <w:shd w:val="clear" w:color="auto" w:fill="FFFFFF"/>
        </w:rPr>
        <w:t>Ngân hàng V</w:t>
      </w:r>
      <w:r w:rsidR="00AF20CA" w:rsidRPr="00AF20CA">
        <w:rPr>
          <w:rFonts w:ascii="Times New Roman" w:hAnsi="Times New Roman" w:cs="Times New Roman"/>
          <w:color w:val="000000" w:themeColor="text1"/>
          <w:spacing w:val="3"/>
          <w:sz w:val="28"/>
          <w:szCs w:val="28"/>
          <w:shd w:val="clear" w:color="auto" w:fill="FFFFFF"/>
        </w:rPr>
        <w:t xml:space="preserve">ietcombank </w:t>
      </w:r>
      <w:r w:rsidR="0080198A" w:rsidRPr="00AF20CA">
        <w:rPr>
          <w:rFonts w:ascii="Times New Roman" w:hAnsi="Times New Roman" w:cs="Times New Roman"/>
          <w:color w:val="000000" w:themeColor="text1"/>
          <w:spacing w:val="3"/>
          <w:sz w:val="28"/>
          <w:szCs w:val="28"/>
          <w:shd w:val="clear" w:color="auto" w:fill="FFFFFF"/>
        </w:rPr>
        <w:t>- CN Thành Công</w:t>
      </w:r>
      <w:r w:rsidRPr="00AF20CA">
        <w:rPr>
          <w:rFonts w:ascii="Times New Roman" w:hAnsi="Times New Roman" w:cs="Times New Roman"/>
          <w:noProof/>
          <w:color w:val="000000" w:themeColor="text1"/>
          <w:sz w:val="28"/>
          <w:szCs w:val="28"/>
        </w:rPr>
        <w:t xml:space="preserve"> theo cú pháp</w:t>
      </w:r>
      <w:r w:rsidR="0080198A" w:rsidRPr="00AF20CA">
        <w:rPr>
          <w:rFonts w:ascii="Times New Roman" w:hAnsi="Times New Roman" w:cs="Times New Roman"/>
          <w:noProof/>
          <w:color w:val="000000" w:themeColor="text1"/>
          <w:sz w:val="28"/>
          <w:szCs w:val="28"/>
        </w:rPr>
        <w:t xml:space="preserve"> “</w:t>
      </w:r>
      <w:r w:rsidRPr="00AF20CA">
        <w:rPr>
          <w:rFonts w:ascii="Times New Roman" w:hAnsi="Times New Roman" w:cs="Times New Roman"/>
          <w:noProof/>
          <w:color w:val="000000" w:themeColor="text1"/>
          <w:sz w:val="28"/>
          <w:szCs w:val="28"/>
        </w:rPr>
        <w:t xml:space="preserve">Họ và tên – </w:t>
      </w:r>
      <w:r w:rsidR="00AF20CA" w:rsidRPr="00AF20CA">
        <w:rPr>
          <w:rFonts w:ascii="Times New Roman" w:hAnsi="Times New Roman" w:cs="Times New Roman"/>
          <w:noProof/>
          <w:color w:val="000000" w:themeColor="text1"/>
          <w:sz w:val="28"/>
          <w:szCs w:val="28"/>
        </w:rPr>
        <w:t>Số điện thoại</w:t>
      </w:r>
      <w:r w:rsidRPr="00AF20CA">
        <w:rPr>
          <w:rFonts w:ascii="Times New Roman" w:hAnsi="Times New Roman" w:cs="Times New Roman"/>
          <w:noProof/>
          <w:color w:val="000000" w:themeColor="text1"/>
          <w:sz w:val="28"/>
          <w:szCs w:val="28"/>
        </w:rPr>
        <w:t xml:space="preserve"> – giải C</w:t>
      </w:r>
      <w:r w:rsidR="0080198A" w:rsidRPr="00AF20CA">
        <w:rPr>
          <w:rFonts w:ascii="Times New Roman" w:hAnsi="Times New Roman" w:cs="Times New Roman"/>
          <w:noProof/>
          <w:color w:val="000000" w:themeColor="text1"/>
          <w:sz w:val="28"/>
          <w:szCs w:val="28"/>
        </w:rPr>
        <w:t xml:space="preserve">huyên nghiệp hoặc </w:t>
      </w:r>
      <w:r w:rsidR="00AF20CA" w:rsidRPr="00AF20CA">
        <w:rPr>
          <w:rFonts w:ascii="Times New Roman" w:hAnsi="Times New Roman" w:cs="Times New Roman"/>
          <w:noProof/>
          <w:color w:val="000000" w:themeColor="text1"/>
          <w:sz w:val="28"/>
          <w:szCs w:val="28"/>
        </w:rPr>
        <w:t>P</w:t>
      </w:r>
      <w:r w:rsidRPr="00AF20CA">
        <w:rPr>
          <w:rFonts w:ascii="Times New Roman" w:hAnsi="Times New Roman" w:cs="Times New Roman"/>
          <w:noProof/>
          <w:color w:val="000000" w:themeColor="text1"/>
          <w:sz w:val="28"/>
          <w:szCs w:val="28"/>
        </w:rPr>
        <w:t>hong trào – nhóm đấu</w:t>
      </w:r>
      <w:r w:rsidR="0080198A" w:rsidRPr="00AF20CA">
        <w:rPr>
          <w:rFonts w:ascii="Times New Roman" w:hAnsi="Times New Roman" w:cs="Times New Roman"/>
          <w:noProof/>
          <w:color w:val="000000" w:themeColor="text1"/>
          <w:sz w:val="28"/>
          <w:szCs w:val="28"/>
        </w:rPr>
        <w:t xml:space="preserve"> (độ tuổi).</w:t>
      </w:r>
    </w:p>
    <w:p w14:paraId="0CFF4937" w14:textId="01AB7764" w:rsidR="00940E9D" w:rsidRPr="00AF20CA" w:rsidRDefault="00B00820"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lastRenderedPageBreak/>
        <w:t xml:space="preserve">VIII. </w:t>
      </w:r>
      <w:r w:rsidR="00FB189F" w:rsidRPr="00AF20CA">
        <w:rPr>
          <w:rFonts w:ascii="Times New Roman" w:hAnsi="Times New Roman" w:cs="Times New Roman"/>
          <w:b/>
          <w:bCs/>
          <w:color w:val="000000" w:themeColor="text1"/>
          <w:sz w:val="28"/>
          <w:szCs w:val="28"/>
        </w:rPr>
        <w:t>KHEN THƯỞNG, KỶ LUẬT</w:t>
      </w:r>
      <w:bookmarkEnd w:id="67"/>
      <w:bookmarkEnd w:id="68"/>
      <w:bookmarkEnd w:id="69"/>
    </w:p>
    <w:p w14:paraId="38A8872A" w14:textId="77777777" w:rsidR="00940E9D" w:rsidRPr="00AF20CA" w:rsidRDefault="00B00820" w:rsidP="002C20A5">
      <w:pPr>
        <w:tabs>
          <w:tab w:val="left" w:pos="284"/>
        </w:tabs>
        <w:jc w:val="both"/>
        <w:rPr>
          <w:rFonts w:ascii="Times New Roman" w:hAnsi="Times New Roman" w:cs="Times New Roman"/>
          <w:b/>
          <w:bCs/>
          <w:color w:val="000000" w:themeColor="text1"/>
          <w:sz w:val="28"/>
          <w:szCs w:val="28"/>
        </w:rPr>
      </w:pPr>
      <w:bookmarkStart w:id="73" w:name="bookmark82"/>
      <w:bookmarkEnd w:id="73"/>
      <w:r w:rsidRPr="00AF20CA">
        <w:rPr>
          <w:rFonts w:ascii="Times New Roman" w:hAnsi="Times New Roman" w:cs="Times New Roman"/>
          <w:b/>
          <w:bCs/>
          <w:color w:val="000000" w:themeColor="text1"/>
          <w:sz w:val="28"/>
          <w:szCs w:val="28"/>
        </w:rPr>
        <w:t xml:space="preserve">1. </w:t>
      </w:r>
      <w:r w:rsidR="00FB189F" w:rsidRPr="00AF20CA">
        <w:rPr>
          <w:rFonts w:ascii="Times New Roman" w:hAnsi="Times New Roman" w:cs="Times New Roman"/>
          <w:b/>
          <w:bCs/>
          <w:color w:val="000000" w:themeColor="text1"/>
          <w:sz w:val="28"/>
          <w:szCs w:val="28"/>
        </w:rPr>
        <w:t>Khen thưởng:</w:t>
      </w:r>
    </w:p>
    <w:p w14:paraId="34563B56" w14:textId="3690382D" w:rsidR="0093136C" w:rsidRPr="0046760D" w:rsidRDefault="00E364F4" w:rsidP="002C20A5">
      <w:pPr>
        <w:tabs>
          <w:tab w:val="left" w:pos="284"/>
        </w:tabs>
        <w:spacing w:before="100" w:after="100"/>
        <w:jc w:val="both"/>
        <w:rPr>
          <w:rFonts w:ascii="Times New Roman" w:hAnsi="Times New Roman" w:cs="Times New Roman"/>
          <w:color w:val="000000" w:themeColor="text1"/>
          <w:sz w:val="28"/>
          <w:szCs w:val="28"/>
        </w:rPr>
      </w:pPr>
      <w:bookmarkStart w:id="74" w:name="bookmark83"/>
      <w:bookmarkEnd w:id="74"/>
      <w:r w:rsidRPr="00AF20CA">
        <w:rPr>
          <w:rFonts w:ascii="Times New Roman" w:hAnsi="Times New Roman" w:cs="Times New Roman"/>
          <w:color w:val="000000" w:themeColor="text1"/>
          <w:sz w:val="28"/>
          <w:szCs w:val="28"/>
        </w:rPr>
        <w:t xml:space="preserve">- </w:t>
      </w:r>
      <w:r w:rsidR="00133D0C" w:rsidRPr="00AF20CA">
        <w:rPr>
          <w:rFonts w:ascii="Times New Roman" w:hAnsi="Times New Roman" w:cs="Times New Roman"/>
          <w:color w:val="000000" w:themeColor="text1"/>
          <w:sz w:val="28"/>
          <w:szCs w:val="28"/>
        </w:rPr>
        <w:t>Ban Tổ chức</w:t>
      </w:r>
      <w:r w:rsidR="00B00820" w:rsidRPr="00AF20CA">
        <w:rPr>
          <w:rFonts w:ascii="Times New Roman" w:hAnsi="Times New Roman" w:cs="Times New Roman"/>
          <w:color w:val="000000" w:themeColor="text1"/>
          <w:sz w:val="28"/>
          <w:szCs w:val="28"/>
        </w:rPr>
        <w:t xml:space="preserve"> </w:t>
      </w:r>
      <w:r w:rsidR="00FB189F" w:rsidRPr="00AF20CA">
        <w:rPr>
          <w:rFonts w:ascii="Times New Roman" w:hAnsi="Times New Roman" w:cs="Times New Roman"/>
          <w:color w:val="000000" w:themeColor="text1"/>
          <w:sz w:val="28"/>
          <w:szCs w:val="28"/>
        </w:rPr>
        <w:t>s</w:t>
      </w:r>
      <w:r w:rsidR="00B00820" w:rsidRPr="00AF20CA">
        <w:rPr>
          <w:rFonts w:ascii="Times New Roman" w:hAnsi="Times New Roman" w:cs="Times New Roman"/>
          <w:color w:val="000000" w:themeColor="text1"/>
          <w:sz w:val="28"/>
          <w:szCs w:val="28"/>
        </w:rPr>
        <w:t>ẽ</w:t>
      </w:r>
      <w:r w:rsidR="00FB189F" w:rsidRPr="00AF20CA">
        <w:rPr>
          <w:rFonts w:ascii="Times New Roman" w:hAnsi="Times New Roman" w:cs="Times New Roman"/>
          <w:color w:val="000000" w:themeColor="text1"/>
          <w:sz w:val="28"/>
          <w:szCs w:val="28"/>
        </w:rPr>
        <w:t xml:space="preserve"> trao</w:t>
      </w:r>
      <w:r w:rsidR="00D478E4" w:rsidRPr="00AF20CA">
        <w:rPr>
          <w:rFonts w:ascii="Times New Roman" w:hAnsi="Times New Roman" w:cs="Times New Roman"/>
          <w:color w:val="000000" w:themeColor="text1"/>
          <w:sz w:val="28"/>
          <w:szCs w:val="28"/>
        </w:rPr>
        <w:t xml:space="preserve"> tiền mặt,</w:t>
      </w:r>
      <w:r w:rsidR="00FB189F" w:rsidRPr="00AF20CA">
        <w:rPr>
          <w:rFonts w:ascii="Times New Roman" w:hAnsi="Times New Roman" w:cs="Times New Roman"/>
          <w:color w:val="000000" w:themeColor="text1"/>
          <w:sz w:val="28"/>
          <w:szCs w:val="28"/>
        </w:rPr>
        <w:t xml:space="preserve"> </w:t>
      </w:r>
      <w:r w:rsidR="003F2161" w:rsidRPr="00AF20CA">
        <w:rPr>
          <w:rFonts w:ascii="Times New Roman" w:hAnsi="Times New Roman" w:cs="Times New Roman"/>
          <w:color w:val="000000" w:themeColor="text1"/>
          <w:sz w:val="28"/>
          <w:szCs w:val="28"/>
        </w:rPr>
        <w:t xml:space="preserve">Cúp, </w:t>
      </w:r>
      <w:r w:rsidR="008C0910" w:rsidRPr="00AF20CA">
        <w:rPr>
          <w:rFonts w:ascii="Times New Roman" w:hAnsi="Times New Roman" w:cs="Times New Roman"/>
          <w:color w:val="000000" w:themeColor="text1"/>
          <w:sz w:val="28"/>
          <w:szCs w:val="28"/>
        </w:rPr>
        <w:t>h</w:t>
      </w:r>
      <w:r w:rsidR="00FB189F" w:rsidRPr="00AF20CA">
        <w:rPr>
          <w:rFonts w:ascii="Times New Roman" w:hAnsi="Times New Roman" w:cs="Times New Roman"/>
          <w:color w:val="000000" w:themeColor="text1"/>
          <w:sz w:val="28"/>
          <w:szCs w:val="28"/>
        </w:rPr>
        <w:t>uy chương</w:t>
      </w:r>
      <w:r w:rsidR="00566972" w:rsidRPr="00AF20CA">
        <w:rPr>
          <w:rFonts w:ascii="Times New Roman" w:hAnsi="Times New Roman" w:cs="Times New Roman"/>
          <w:color w:val="000000" w:themeColor="text1"/>
          <w:sz w:val="28"/>
          <w:szCs w:val="28"/>
        </w:rPr>
        <w:t>,</w:t>
      </w:r>
      <w:r w:rsidR="00FB189F" w:rsidRPr="00AF20CA">
        <w:rPr>
          <w:rFonts w:ascii="Times New Roman" w:hAnsi="Times New Roman" w:cs="Times New Roman"/>
          <w:color w:val="000000" w:themeColor="text1"/>
          <w:sz w:val="28"/>
          <w:szCs w:val="28"/>
        </w:rPr>
        <w:t xml:space="preserve"> </w:t>
      </w:r>
      <w:r w:rsidR="00D478E4" w:rsidRPr="00AF20CA">
        <w:rPr>
          <w:rFonts w:ascii="Times New Roman" w:hAnsi="Times New Roman" w:cs="Times New Roman"/>
          <w:color w:val="000000" w:themeColor="text1"/>
          <w:sz w:val="28"/>
          <w:szCs w:val="28"/>
        </w:rPr>
        <w:t xml:space="preserve">hiện vật cho các VĐV đạt thành tích </w:t>
      </w:r>
      <w:r w:rsidR="00AF20CA" w:rsidRPr="00AF20CA">
        <w:rPr>
          <w:rFonts w:ascii="Times New Roman" w:hAnsi="Times New Roman" w:cs="Times New Roman"/>
          <w:color w:val="000000" w:themeColor="text1"/>
          <w:sz w:val="28"/>
          <w:szCs w:val="28"/>
        </w:rPr>
        <w:t>N</w:t>
      </w:r>
      <w:r w:rsidR="00D478E4" w:rsidRPr="00AF20CA">
        <w:rPr>
          <w:rFonts w:ascii="Times New Roman" w:hAnsi="Times New Roman" w:cs="Times New Roman"/>
          <w:color w:val="000000" w:themeColor="text1"/>
          <w:sz w:val="28"/>
          <w:szCs w:val="28"/>
        </w:rPr>
        <w:t xml:space="preserve">hất, </w:t>
      </w:r>
      <w:r w:rsidR="00AF20CA" w:rsidRPr="00AF20CA">
        <w:rPr>
          <w:rFonts w:ascii="Times New Roman" w:hAnsi="Times New Roman" w:cs="Times New Roman"/>
          <w:color w:val="000000" w:themeColor="text1"/>
          <w:sz w:val="28"/>
          <w:szCs w:val="28"/>
        </w:rPr>
        <w:t>N</w:t>
      </w:r>
      <w:r w:rsidR="00D478E4" w:rsidRPr="00AF20CA">
        <w:rPr>
          <w:rFonts w:ascii="Times New Roman" w:hAnsi="Times New Roman" w:cs="Times New Roman"/>
          <w:color w:val="000000" w:themeColor="text1"/>
          <w:sz w:val="28"/>
          <w:szCs w:val="28"/>
        </w:rPr>
        <w:t xml:space="preserve">hì, </w:t>
      </w:r>
      <w:r w:rsidR="00AF20CA" w:rsidRPr="00AF20CA">
        <w:rPr>
          <w:rFonts w:ascii="Times New Roman" w:hAnsi="Times New Roman" w:cs="Times New Roman"/>
          <w:color w:val="000000" w:themeColor="text1"/>
          <w:sz w:val="28"/>
          <w:szCs w:val="28"/>
        </w:rPr>
        <w:t>B</w:t>
      </w:r>
      <w:r w:rsidR="00D478E4" w:rsidRPr="00AF20CA">
        <w:rPr>
          <w:rFonts w:ascii="Times New Roman" w:hAnsi="Times New Roman" w:cs="Times New Roman"/>
          <w:color w:val="000000" w:themeColor="text1"/>
          <w:sz w:val="28"/>
          <w:szCs w:val="28"/>
        </w:rPr>
        <w:t>a trong các nội dung thi</w:t>
      </w:r>
      <w:r w:rsidR="007A7141">
        <w:rPr>
          <w:rFonts w:ascii="Times New Roman" w:hAnsi="Times New Roman" w:cs="Times New Roman"/>
          <w:color w:val="000000" w:themeColor="text1"/>
          <w:sz w:val="28"/>
          <w:szCs w:val="28"/>
        </w:rPr>
        <w:t xml:space="preserve"> đấu</w:t>
      </w:r>
      <w:r w:rsidR="0046760D" w:rsidRPr="0046760D">
        <w:rPr>
          <w:rFonts w:ascii="Times New Roman" w:hAnsi="Times New Roman" w:cs="Times New Roman"/>
          <w:color w:val="000000" w:themeColor="text1"/>
          <w:sz w:val="28"/>
          <w:szCs w:val="28"/>
        </w:rPr>
        <w:t>.</w:t>
      </w:r>
    </w:p>
    <w:p w14:paraId="6B2F2D5A" w14:textId="2CCCE16A" w:rsidR="008C0910" w:rsidRPr="0046760D" w:rsidRDefault="00E364F4" w:rsidP="002C20A5">
      <w:pPr>
        <w:tabs>
          <w:tab w:val="left" w:pos="284"/>
        </w:tabs>
        <w:spacing w:before="100" w:after="100"/>
        <w:jc w:val="both"/>
        <w:rPr>
          <w:rFonts w:ascii="Times New Roman" w:hAnsi="Times New Roman" w:cs="Times New Roman"/>
          <w:color w:val="000000" w:themeColor="text1"/>
          <w:sz w:val="28"/>
          <w:szCs w:val="28"/>
          <w:lang w:val="en-US"/>
        </w:rPr>
      </w:pPr>
      <w:r w:rsidRPr="00AF20CA">
        <w:rPr>
          <w:rFonts w:ascii="Times New Roman" w:hAnsi="Times New Roman" w:cs="Times New Roman"/>
          <w:color w:val="000000" w:themeColor="text1"/>
          <w:sz w:val="28"/>
          <w:szCs w:val="28"/>
        </w:rPr>
        <w:t xml:space="preserve">- </w:t>
      </w:r>
      <w:r w:rsidR="008C0910" w:rsidRPr="00AF20CA">
        <w:rPr>
          <w:rFonts w:ascii="Times New Roman" w:hAnsi="Times New Roman" w:cs="Times New Roman"/>
          <w:color w:val="000000" w:themeColor="text1"/>
          <w:sz w:val="28"/>
          <w:szCs w:val="28"/>
        </w:rPr>
        <w:t>Tổng cộng</w:t>
      </w:r>
      <w:r w:rsidR="0046760D">
        <w:rPr>
          <w:rFonts w:ascii="Times New Roman" w:hAnsi="Times New Roman" w:cs="Times New Roman"/>
          <w:color w:val="000000" w:themeColor="text1"/>
          <w:sz w:val="28"/>
          <w:szCs w:val="28"/>
          <w:lang w:val="en-US"/>
        </w:rPr>
        <w:t>:</w:t>
      </w:r>
    </w:p>
    <w:p w14:paraId="51ECB354" w14:textId="026D49AC" w:rsidR="00AF2447" w:rsidRPr="00AF20CA" w:rsidRDefault="002C20A5" w:rsidP="002C20A5">
      <w:pPr>
        <w:pStyle w:val="ListParagraph"/>
        <w:numPr>
          <w:ilvl w:val="1"/>
          <w:numId w:val="17"/>
        </w:numPr>
        <w:tabs>
          <w:tab w:val="left" w:pos="284"/>
        </w:tabs>
        <w:spacing w:before="100" w:after="100"/>
        <w:ind w:left="0" w:firstLine="42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F2447" w:rsidRPr="00AF20CA">
        <w:rPr>
          <w:rFonts w:ascii="Times New Roman" w:hAnsi="Times New Roman" w:cs="Times New Roman"/>
          <w:color w:val="000000" w:themeColor="text1"/>
          <w:sz w:val="28"/>
          <w:szCs w:val="28"/>
        </w:rPr>
        <w:t xml:space="preserve"> Cup cho các nội dung</w:t>
      </w:r>
      <w:r>
        <w:rPr>
          <w:rFonts w:ascii="Times New Roman" w:hAnsi="Times New Roman" w:cs="Times New Roman"/>
          <w:color w:val="000000" w:themeColor="text1"/>
          <w:sz w:val="28"/>
          <w:szCs w:val="28"/>
        </w:rPr>
        <w:t>.</w:t>
      </w:r>
    </w:p>
    <w:p w14:paraId="00A87629" w14:textId="0A770FB8" w:rsidR="00AF2447" w:rsidRPr="00AF20CA" w:rsidRDefault="00AF2447" w:rsidP="002C20A5">
      <w:pPr>
        <w:pStyle w:val="ListParagraph"/>
        <w:numPr>
          <w:ilvl w:val="1"/>
          <w:numId w:val="17"/>
        </w:numPr>
        <w:tabs>
          <w:tab w:val="left" w:pos="284"/>
        </w:tabs>
        <w:spacing w:before="100" w:after="100"/>
        <w:ind w:left="0" w:firstLine="426"/>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1 </w:t>
      </w:r>
      <w:r w:rsidR="002C20A5">
        <w:rPr>
          <w:rFonts w:ascii="Times New Roman" w:hAnsi="Times New Roman" w:cs="Times New Roman"/>
          <w:color w:val="000000" w:themeColor="text1"/>
          <w:sz w:val="28"/>
          <w:szCs w:val="28"/>
        </w:rPr>
        <w:t>Cup Đồng đội</w:t>
      </w:r>
      <w:r w:rsidRPr="00AF20CA">
        <w:rPr>
          <w:rFonts w:ascii="Times New Roman" w:hAnsi="Times New Roman" w:cs="Times New Roman"/>
          <w:color w:val="000000" w:themeColor="text1"/>
          <w:sz w:val="28"/>
          <w:szCs w:val="28"/>
        </w:rPr>
        <w:t>.</w:t>
      </w:r>
    </w:p>
    <w:p w14:paraId="59C9B1CC" w14:textId="7CBD3315" w:rsidR="008C0910" w:rsidRPr="00AF20CA" w:rsidRDefault="002C20A5" w:rsidP="002C20A5">
      <w:pPr>
        <w:pStyle w:val="ListParagraph"/>
        <w:numPr>
          <w:ilvl w:val="1"/>
          <w:numId w:val="17"/>
        </w:numPr>
        <w:tabs>
          <w:tab w:val="left" w:pos="284"/>
        </w:tabs>
        <w:spacing w:before="100" w:after="100"/>
        <w:ind w:left="0" w:firstLine="42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AF2447" w:rsidRPr="00AF20CA">
        <w:rPr>
          <w:rFonts w:ascii="Times New Roman" w:hAnsi="Times New Roman" w:cs="Times New Roman"/>
          <w:color w:val="000000" w:themeColor="text1"/>
          <w:sz w:val="28"/>
          <w:szCs w:val="28"/>
        </w:rPr>
        <w:t xml:space="preserve"> Bộ huy chương.</w:t>
      </w:r>
    </w:p>
    <w:p w14:paraId="29B6D413" w14:textId="78A5D4DF" w:rsidR="008C0910" w:rsidRPr="00AF20CA" w:rsidRDefault="00E364F4"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 </w:t>
      </w:r>
      <w:r w:rsidR="00AF2447" w:rsidRPr="00AF20CA">
        <w:rPr>
          <w:rFonts w:ascii="Times New Roman" w:hAnsi="Times New Roman" w:cs="Times New Roman"/>
          <w:color w:val="000000" w:themeColor="text1"/>
          <w:sz w:val="28"/>
          <w:szCs w:val="28"/>
        </w:rPr>
        <w:t>Hình thức nhận g</w:t>
      </w:r>
      <w:r w:rsidR="008C0910" w:rsidRPr="00AF20CA">
        <w:rPr>
          <w:rFonts w:ascii="Times New Roman" w:hAnsi="Times New Roman" w:cs="Times New Roman"/>
          <w:color w:val="000000" w:themeColor="text1"/>
          <w:sz w:val="28"/>
          <w:szCs w:val="28"/>
        </w:rPr>
        <w:t>iải thưởng bao gồm</w:t>
      </w:r>
      <w:r w:rsidR="00AF20CA" w:rsidRPr="00AF20CA">
        <w:rPr>
          <w:rFonts w:ascii="Times New Roman" w:hAnsi="Times New Roman" w:cs="Times New Roman"/>
          <w:color w:val="000000" w:themeColor="text1"/>
          <w:sz w:val="28"/>
          <w:szCs w:val="28"/>
        </w:rPr>
        <w:t>:</w:t>
      </w:r>
    </w:p>
    <w:p w14:paraId="65F2B098" w14:textId="015DB095" w:rsidR="00AF37E2" w:rsidRPr="00AF20CA" w:rsidRDefault="00AF37E2" w:rsidP="002C20A5">
      <w:pPr>
        <w:pStyle w:val="ListParagraph"/>
        <w:numPr>
          <w:ilvl w:val="1"/>
          <w:numId w:val="17"/>
        </w:numPr>
        <w:tabs>
          <w:tab w:val="left" w:pos="284"/>
        </w:tabs>
        <w:spacing w:before="100" w:after="100"/>
        <w:ind w:left="0" w:firstLine="426"/>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Giải nhất gồm: Cúp, Huy chương, tiền mặt, quà tặng</w:t>
      </w:r>
      <w:r w:rsidR="0046760D" w:rsidRPr="0046760D">
        <w:rPr>
          <w:rFonts w:ascii="Times New Roman" w:hAnsi="Times New Roman" w:cs="Times New Roman"/>
          <w:color w:val="000000" w:themeColor="text1"/>
          <w:sz w:val="28"/>
          <w:szCs w:val="28"/>
        </w:rPr>
        <w:t>.</w:t>
      </w:r>
    </w:p>
    <w:p w14:paraId="2A6DB34D" w14:textId="3AE55588" w:rsidR="00AF37E2" w:rsidRPr="00AF20CA" w:rsidRDefault="00AF37E2" w:rsidP="002C20A5">
      <w:pPr>
        <w:pStyle w:val="ListParagraph"/>
        <w:numPr>
          <w:ilvl w:val="1"/>
          <w:numId w:val="17"/>
        </w:numPr>
        <w:tabs>
          <w:tab w:val="left" w:pos="284"/>
        </w:tabs>
        <w:spacing w:before="100" w:after="100"/>
        <w:ind w:left="0" w:firstLine="426"/>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Giải nhì, ba gồm: Huy chương, tiền mặt, quà tặng</w:t>
      </w:r>
      <w:r w:rsidR="0046760D" w:rsidRPr="0046760D">
        <w:rPr>
          <w:rFonts w:ascii="Times New Roman" w:hAnsi="Times New Roman" w:cs="Times New Roman"/>
          <w:color w:val="000000" w:themeColor="text1"/>
          <w:sz w:val="28"/>
          <w:szCs w:val="28"/>
        </w:rPr>
        <w:t>.</w:t>
      </w:r>
    </w:p>
    <w:p w14:paraId="4D846305" w14:textId="3001BFF5" w:rsidR="00AF37E2" w:rsidRPr="00AF20CA" w:rsidRDefault="00D22BCB" w:rsidP="002C20A5">
      <w:pPr>
        <w:tabs>
          <w:tab w:val="left" w:pos="284"/>
        </w:tabs>
        <w:spacing w:before="100" w:after="10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Giá</w:t>
      </w:r>
      <w:r w:rsidR="00AF37E2" w:rsidRPr="00AF20CA">
        <w:rPr>
          <w:rFonts w:ascii="Times New Roman" w:hAnsi="Times New Roman" w:cs="Times New Roman"/>
          <w:color w:val="000000" w:themeColor="text1"/>
          <w:sz w:val="28"/>
          <w:szCs w:val="28"/>
        </w:rPr>
        <w:t xml:space="preserve"> trị giải thưởng </w:t>
      </w:r>
      <w:r w:rsidR="00947522" w:rsidRPr="00AF20CA">
        <w:rPr>
          <w:rFonts w:ascii="Times New Roman" w:hAnsi="Times New Roman" w:cs="Times New Roman"/>
          <w:color w:val="000000" w:themeColor="text1"/>
          <w:sz w:val="28"/>
          <w:szCs w:val="28"/>
        </w:rPr>
        <w:t>như sau</w:t>
      </w:r>
      <w:r w:rsidR="00AF20CA" w:rsidRPr="00AF20CA">
        <w:rPr>
          <w:rFonts w:ascii="Times New Roman" w:hAnsi="Times New Roman" w:cs="Times New Roman"/>
          <w:color w:val="000000" w:themeColor="text1"/>
          <w:sz w:val="28"/>
          <w:szCs w:val="28"/>
        </w:rPr>
        <w:t>:</w:t>
      </w:r>
    </w:p>
    <w:p w14:paraId="6A3CF58E" w14:textId="292E2323" w:rsidR="00AF37E2" w:rsidRPr="00AF20CA" w:rsidRDefault="002C20A5" w:rsidP="002C20A5">
      <w:pPr>
        <w:tabs>
          <w:tab w:val="left" w:pos="284"/>
        </w:tabs>
        <w:spacing w:before="100" w:after="100"/>
        <w:jc w:val="center"/>
        <w:rPr>
          <w:rFonts w:ascii="Times New Roman" w:hAnsi="Times New Roman" w:cs="Times New Roman"/>
          <w:color w:val="000000" w:themeColor="text1"/>
          <w:sz w:val="28"/>
          <w:szCs w:val="28"/>
        </w:rPr>
      </w:pPr>
      <w:r w:rsidRPr="002C20A5">
        <w:rPr>
          <w:rFonts w:ascii="Times New Roman" w:hAnsi="Times New Roman" w:cs="Times New Roman"/>
          <w:color w:val="000000" w:themeColor="text1"/>
          <w:sz w:val="28"/>
          <w:szCs w:val="28"/>
        </w:rPr>
        <w:drawing>
          <wp:inline distT="0" distB="0" distL="0" distR="0" wp14:anchorId="6A06AC56" wp14:editId="38470C6C">
            <wp:extent cx="5758814" cy="2441542"/>
            <wp:effectExtent l="0" t="0" r="0" b="0"/>
            <wp:docPr id="1149801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01421" name=""/>
                    <pic:cNvPicPr/>
                  </pic:nvPicPr>
                  <pic:blipFill>
                    <a:blip r:embed="rId11"/>
                    <a:stretch>
                      <a:fillRect/>
                    </a:stretch>
                  </pic:blipFill>
                  <pic:spPr>
                    <a:xfrm>
                      <a:off x="0" y="0"/>
                      <a:ext cx="5817595" cy="2466463"/>
                    </a:xfrm>
                    <a:prstGeom prst="rect">
                      <a:avLst/>
                    </a:prstGeom>
                  </pic:spPr>
                </pic:pic>
              </a:graphicData>
            </a:graphic>
          </wp:inline>
        </w:drawing>
      </w:r>
    </w:p>
    <w:p w14:paraId="3FA53CA6" w14:textId="33E2DC33" w:rsidR="00374AA8" w:rsidRPr="00AF20CA" w:rsidRDefault="00374AA8" w:rsidP="002C20A5">
      <w:pPr>
        <w:tabs>
          <w:tab w:val="left" w:pos="284"/>
        </w:tabs>
        <w:spacing w:before="100" w:after="100"/>
        <w:jc w:val="both"/>
        <w:rPr>
          <w:rFonts w:ascii="Times New Roman" w:hAnsi="Times New Roman" w:cs="Times New Roman"/>
          <w:b/>
          <w:bCs/>
          <w:color w:val="000000" w:themeColor="text1"/>
          <w:sz w:val="28"/>
          <w:szCs w:val="28"/>
        </w:rPr>
      </w:pPr>
      <w:bookmarkStart w:id="75" w:name="bookmark85"/>
      <w:bookmarkStart w:id="76" w:name="bookmark86"/>
      <w:bookmarkEnd w:id="75"/>
      <w:bookmarkEnd w:id="76"/>
      <w:r w:rsidRPr="00AF20CA">
        <w:rPr>
          <w:rFonts w:ascii="Times New Roman" w:hAnsi="Times New Roman" w:cs="Times New Roman"/>
          <w:b/>
          <w:bCs/>
          <w:color w:val="000000" w:themeColor="text1"/>
          <w:sz w:val="28"/>
          <w:szCs w:val="28"/>
        </w:rPr>
        <w:t xml:space="preserve">2. </w:t>
      </w:r>
      <w:r w:rsidR="00FB189F" w:rsidRPr="00AF20CA">
        <w:rPr>
          <w:rFonts w:ascii="Times New Roman" w:hAnsi="Times New Roman" w:cs="Times New Roman"/>
          <w:b/>
          <w:bCs/>
          <w:color w:val="000000" w:themeColor="text1"/>
          <w:sz w:val="28"/>
          <w:szCs w:val="28"/>
        </w:rPr>
        <w:t>Kỷ luật:</w:t>
      </w:r>
    </w:p>
    <w:p w14:paraId="41149401" w14:textId="54C7E830" w:rsidR="00940E9D" w:rsidRPr="00AF20CA" w:rsidRDefault="00133D0C"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77" w:name="bookmark87"/>
      <w:bookmarkEnd w:id="77"/>
      <w:r w:rsidRPr="00AF20CA">
        <w:rPr>
          <w:rFonts w:ascii="Times New Roman" w:hAnsi="Times New Roman" w:cs="Times New Roman"/>
          <w:color w:val="000000" w:themeColor="text1"/>
          <w:sz w:val="28"/>
          <w:szCs w:val="28"/>
        </w:rPr>
        <w:t>Ban Tổ chức</w:t>
      </w:r>
      <w:r w:rsidR="00FB189F" w:rsidRPr="00AF20CA">
        <w:rPr>
          <w:rFonts w:ascii="Times New Roman" w:hAnsi="Times New Roman" w:cs="Times New Roman"/>
          <w:color w:val="000000" w:themeColor="text1"/>
          <w:sz w:val="28"/>
          <w:szCs w:val="28"/>
        </w:rPr>
        <w:t xml:space="preserve"> gi</w:t>
      </w:r>
      <w:r w:rsidR="00374AA8" w:rsidRPr="00AF20CA">
        <w:rPr>
          <w:rFonts w:ascii="Times New Roman" w:hAnsi="Times New Roman" w:cs="Times New Roman"/>
          <w:color w:val="000000" w:themeColor="text1"/>
          <w:sz w:val="28"/>
          <w:szCs w:val="28"/>
        </w:rPr>
        <w:t>ả</w:t>
      </w:r>
      <w:r w:rsidR="00FB189F" w:rsidRPr="00AF20CA">
        <w:rPr>
          <w:rFonts w:ascii="Times New Roman" w:hAnsi="Times New Roman" w:cs="Times New Roman"/>
          <w:color w:val="000000" w:themeColor="text1"/>
          <w:sz w:val="28"/>
          <w:szCs w:val="28"/>
        </w:rPr>
        <w:t>i sẽ áp dụng các hình thức k</w:t>
      </w:r>
      <w:r w:rsidR="00466D54" w:rsidRPr="00AF20CA">
        <w:rPr>
          <w:rFonts w:ascii="Times New Roman" w:hAnsi="Times New Roman" w:cs="Times New Roman"/>
          <w:color w:val="000000" w:themeColor="text1"/>
          <w:sz w:val="28"/>
          <w:szCs w:val="28"/>
        </w:rPr>
        <w:t>ỷ</w:t>
      </w:r>
      <w:r w:rsidR="00FB189F" w:rsidRPr="00AF20CA">
        <w:rPr>
          <w:rFonts w:ascii="Times New Roman" w:hAnsi="Times New Roman" w:cs="Times New Roman"/>
          <w:color w:val="000000" w:themeColor="text1"/>
          <w:sz w:val="28"/>
          <w:szCs w:val="28"/>
        </w:rPr>
        <w:t xml:space="preserve"> luật từ nh</w:t>
      </w:r>
      <w:r w:rsidR="00466D54" w:rsidRPr="00AF20CA">
        <w:rPr>
          <w:rFonts w:ascii="Times New Roman" w:hAnsi="Times New Roman" w:cs="Times New Roman"/>
          <w:color w:val="000000" w:themeColor="text1"/>
          <w:sz w:val="28"/>
          <w:szCs w:val="28"/>
        </w:rPr>
        <w:t>ắ</w:t>
      </w:r>
      <w:r w:rsidR="00FB189F" w:rsidRPr="00AF20CA">
        <w:rPr>
          <w:rFonts w:ascii="Times New Roman" w:hAnsi="Times New Roman" w:cs="Times New Roman"/>
          <w:color w:val="000000" w:themeColor="text1"/>
          <w:sz w:val="28"/>
          <w:szCs w:val="28"/>
        </w:rPr>
        <w:t xml:space="preserve">c nhở, cảnh cáo đến truất quyền thi đấu đối với các VĐV, huấn luyện viên vi phạm điều lệ, luật thi đấu. </w:t>
      </w:r>
      <w:bookmarkStart w:id="78" w:name="bookmark88"/>
      <w:bookmarkEnd w:id="78"/>
    </w:p>
    <w:p w14:paraId="3E0324F8" w14:textId="14F10446" w:rsidR="0046760D" w:rsidRPr="00D82955" w:rsidRDefault="007247EA"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r w:rsidRPr="00AF20CA">
        <w:rPr>
          <w:rFonts w:ascii="Times New Roman" w:hAnsi="Times New Roman" w:cs="Times New Roman"/>
          <w:color w:val="000000" w:themeColor="text1"/>
          <w:sz w:val="28"/>
          <w:szCs w:val="28"/>
        </w:rPr>
        <w:t xml:space="preserve">HLV, VĐV có phát ngôn không chuẩn mực, BTC sẽ truất quyền chỉ đạo </w:t>
      </w:r>
      <w:r w:rsidR="00D22BCB" w:rsidRPr="00AF20CA">
        <w:rPr>
          <w:rFonts w:ascii="Times New Roman" w:hAnsi="Times New Roman" w:cs="Times New Roman"/>
          <w:color w:val="000000" w:themeColor="text1"/>
          <w:sz w:val="28"/>
          <w:szCs w:val="28"/>
        </w:rPr>
        <w:t xml:space="preserve">của </w:t>
      </w:r>
      <w:r w:rsidRPr="00AF20CA">
        <w:rPr>
          <w:rFonts w:ascii="Times New Roman" w:hAnsi="Times New Roman" w:cs="Times New Roman"/>
          <w:color w:val="000000" w:themeColor="text1"/>
          <w:sz w:val="28"/>
          <w:szCs w:val="28"/>
        </w:rPr>
        <w:t>HLV và truất quyền thi đấu của VĐV.</w:t>
      </w:r>
      <w:bookmarkStart w:id="79" w:name="bookmark91"/>
      <w:bookmarkStart w:id="80" w:name="bookmark89"/>
      <w:bookmarkStart w:id="81" w:name="bookmark90"/>
      <w:bookmarkStart w:id="82" w:name="bookmark92"/>
      <w:bookmarkEnd w:id="79"/>
    </w:p>
    <w:p w14:paraId="1578B6B3" w14:textId="5AB0719B" w:rsidR="00940E9D" w:rsidRPr="00AF20CA" w:rsidRDefault="00185F2C" w:rsidP="002C20A5">
      <w:pPr>
        <w:tabs>
          <w:tab w:val="left" w:pos="284"/>
        </w:tabs>
        <w:spacing w:before="100" w:after="100"/>
        <w:jc w:val="both"/>
        <w:rPr>
          <w:rFonts w:ascii="Times New Roman" w:hAnsi="Times New Roman" w:cs="Times New Roman"/>
          <w:b/>
          <w:bCs/>
          <w:color w:val="000000" w:themeColor="text1"/>
          <w:sz w:val="28"/>
          <w:szCs w:val="28"/>
        </w:rPr>
      </w:pPr>
      <w:r w:rsidRPr="00AF20CA">
        <w:rPr>
          <w:rFonts w:ascii="Times New Roman" w:hAnsi="Times New Roman" w:cs="Times New Roman"/>
          <w:b/>
          <w:bCs/>
          <w:color w:val="000000" w:themeColor="text1"/>
          <w:sz w:val="28"/>
          <w:szCs w:val="28"/>
        </w:rPr>
        <w:t>IX. KHIẾU</w:t>
      </w:r>
      <w:r w:rsidR="00FB189F" w:rsidRPr="00AF20CA">
        <w:rPr>
          <w:rFonts w:ascii="Times New Roman" w:hAnsi="Times New Roman" w:cs="Times New Roman"/>
          <w:b/>
          <w:bCs/>
          <w:color w:val="000000" w:themeColor="text1"/>
          <w:sz w:val="28"/>
          <w:szCs w:val="28"/>
        </w:rPr>
        <w:t xml:space="preserve"> NẠI</w:t>
      </w:r>
      <w:bookmarkEnd w:id="80"/>
      <w:bookmarkEnd w:id="81"/>
      <w:bookmarkEnd w:id="82"/>
    </w:p>
    <w:p w14:paraId="5305B7D5" w14:textId="77777777" w:rsidR="00940E9D" w:rsidRPr="00AF20CA"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83" w:name="bookmark93"/>
      <w:bookmarkEnd w:id="83"/>
      <w:r w:rsidRPr="00AF20CA">
        <w:rPr>
          <w:rFonts w:ascii="Times New Roman" w:hAnsi="Times New Roman" w:cs="Times New Roman"/>
          <w:color w:val="000000" w:themeColor="text1"/>
          <w:sz w:val="28"/>
          <w:szCs w:val="28"/>
        </w:rPr>
        <w:t>Ch</w:t>
      </w:r>
      <w:r w:rsidR="00185F2C" w:rsidRPr="00AF20CA">
        <w:rPr>
          <w:rFonts w:ascii="Times New Roman" w:hAnsi="Times New Roman" w:cs="Times New Roman"/>
          <w:color w:val="000000" w:themeColor="text1"/>
          <w:sz w:val="28"/>
          <w:szCs w:val="28"/>
        </w:rPr>
        <w:t>ỉ</w:t>
      </w:r>
      <w:r w:rsidRPr="00AF20CA">
        <w:rPr>
          <w:rFonts w:ascii="Times New Roman" w:hAnsi="Times New Roman" w:cs="Times New Roman"/>
          <w:color w:val="000000" w:themeColor="text1"/>
          <w:sz w:val="28"/>
          <w:szCs w:val="28"/>
        </w:rPr>
        <w:t xml:space="preserve"> có huấn luyện viên trưởng và đội trưởng mới có quyền khiếu nại về chuyên môn, trưởng đoàn mới có quyền khiếu nại về nhân sự. Khiếu nại phải bằng văn b</w:t>
      </w:r>
      <w:r w:rsidR="007F758D"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 kèm theo lệ phí 2.000.000đ (hai triệu đồng).</w:t>
      </w:r>
    </w:p>
    <w:p w14:paraId="1D6A592C" w14:textId="77777777" w:rsidR="00940E9D" w:rsidRPr="00D828A4" w:rsidRDefault="00FB189F"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84" w:name="bookmark94"/>
      <w:bookmarkEnd w:id="84"/>
      <w:r w:rsidRPr="00AF20CA">
        <w:rPr>
          <w:rFonts w:ascii="Times New Roman" w:hAnsi="Times New Roman" w:cs="Times New Roman"/>
          <w:color w:val="000000" w:themeColor="text1"/>
          <w:sz w:val="28"/>
          <w:szCs w:val="28"/>
        </w:rPr>
        <w:t>Khiếu nại về nhân sự trước lúc bốc thăm xếp lịch thi đấu, khiếu nại về chuyên môn ph</w:t>
      </w:r>
      <w:r w:rsidR="007F758D"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i nộp văn b</w:t>
      </w:r>
      <w:r w:rsidR="007F758D"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n và lệ phí ngay trong vòng 10 phút sau khi kết thúc trận đấu.</w:t>
      </w:r>
    </w:p>
    <w:p w14:paraId="13EBAAF4" w14:textId="7BF45DCA" w:rsidR="000F1A82" w:rsidRPr="00AF20CA" w:rsidRDefault="00133D0C" w:rsidP="002C20A5">
      <w:pPr>
        <w:pStyle w:val="ListParagraph"/>
        <w:numPr>
          <w:ilvl w:val="0"/>
          <w:numId w:val="17"/>
        </w:numPr>
        <w:tabs>
          <w:tab w:val="left" w:pos="284"/>
        </w:tabs>
        <w:spacing w:before="100" w:after="100"/>
        <w:ind w:left="0" w:firstLine="0"/>
        <w:contextualSpacing w:val="0"/>
        <w:jc w:val="both"/>
        <w:rPr>
          <w:rFonts w:ascii="Times New Roman" w:hAnsi="Times New Roman" w:cs="Times New Roman"/>
          <w:color w:val="000000" w:themeColor="text1"/>
          <w:sz w:val="28"/>
          <w:szCs w:val="28"/>
        </w:rPr>
      </w:pPr>
      <w:bookmarkStart w:id="85" w:name="bookmark95"/>
      <w:bookmarkEnd w:id="85"/>
      <w:r w:rsidRPr="00AF20CA">
        <w:rPr>
          <w:rFonts w:ascii="Times New Roman" w:hAnsi="Times New Roman" w:cs="Times New Roman"/>
          <w:color w:val="000000" w:themeColor="text1"/>
          <w:sz w:val="28"/>
          <w:szCs w:val="28"/>
        </w:rPr>
        <w:t>Ban Tổ chức</w:t>
      </w:r>
      <w:r w:rsidR="00FB189F" w:rsidRPr="00AF20CA">
        <w:rPr>
          <w:rFonts w:ascii="Times New Roman" w:hAnsi="Times New Roman" w:cs="Times New Roman"/>
          <w:color w:val="000000" w:themeColor="text1"/>
          <w:sz w:val="28"/>
          <w:szCs w:val="28"/>
        </w:rPr>
        <w:t xml:space="preserve"> sẽ gi</w:t>
      </w:r>
      <w:r w:rsidR="007F758D" w:rsidRPr="00AF20CA">
        <w:rPr>
          <w:rFonts w:ascii="Times New Roman" w:hAnsi="Times New Roman" w:cs="Times New Roman"/>
          <w:color w:val="000000" w:themeColor="text1"/>
          <w:sz w:val="28"/>
          <w:szCs w:val="28"/>
        </w:rPr>
        <w:t>ả</w:t>
      </w:r>
      <w:r w:rsidR="00FB189F" w:rsidRPr="00AF20CA">
        <w:rPr>
          <w:rFonts w:ascii="Times New Roman" w:hAnsi="Times New Roman" w:cs="Times New Roman"/>
          <w:color w:val="000000" w:themeColor="text1"/>
          <w:sz w:val="28"/>
          <w:szCs w:val="28"/>
        </w:rPr>
        <w:t xml:space="preserve">i quyết đơn khiếu nại trong thời gian ngắn nhất và </w:t>
      </w:r>
      <w:r w:rsidR="007F758D" w:rsidRPr="00AF20CA">
        <w:rPr>
          <w:rFonts w:ascii="Times New Roman" w:hAnsi="Times New Roman" w:cs="Times New Roman"/>
          <w:color w:val="000000" w:themeColor="text1"/>
          <w:sz w:val="28"/>
          <w:szCs w:val="28"/>
        </w:rPr>
        <w:t>gửi</w:t>
      </w:r>
      <w:r w:rsidR="00FB189F" w:rsidRPr="00AF20CA">
        <w:rPr>
          <w:rFonts w:ascii="Times New Roman" w:hAnsi="Times New Roman" w:cs="Times New Roman"/>
          <w:color w:val="000000" w:themeColor="text1"/>
          <w:sz w:val="28"/>
          <w:szCs w:val="28"/>
        </w:rPr>
        <w:t xml:space="preserve"> văn b</w:t>
      </w:r>
      <w:r w:rsidR="00EE4F24" w:rsidRPr="00AF20CA">
        <w:rPr>
          <w:rFonts w:ascii="Times New Roman" w:hAnsi="Times New Roman" w:cs="Times New Roman"/>
          <w:color w:val="000000" w:themeColor="text1"/>
          <w:sz w:val="28"/>
          <w:szCs w:val="28"/>
        </w:rPr>
        <w:t>ả</w:t>
      </w:r>
      <w:r w:rsidR="00FB189F" w:rsidRPr="00AF20CA">
        <w:rPr>
          <w:rFonts w:ascii="Times New Roman" w:hAnsi="Times New Roman" w:cs="Times New Roman"/>
          <w:color w:val="000000" w:themeColor="text1"/>
          <w:sz w:val="28"/>
          <w:szCs w:val="28"/>
        </w:rPr>
        <w:t>n tr</w:t>
      </w:r>
      <w:r w:rsidR="007F758D" w:rsidRPr="00AF20CA">
        <w:rPr>
          <w:rFonts w:ascii="Times New Roman" w:hAnsi="Times New Roman" w:cs="Times New Roman"/>
          <w:color w:val="000000" w:themeColor="text1"/>
          <w:sz w:val="28"/>
          <w:szCs w:val="28"/>
        </w:rPr>
        <w:t>ả</w:t>
      </w:r>
      <w:r w:rsidR="00FB189F" w:rsidRPr="00AF20CA">
        <w:rPr>
          <w:rFonts w:ascii="Times New Roman" w:hAnsi="Times New Roman" w:cs="Times New Roman"/>
          <w:color w:val="000000" w:themeColor="text1"/>
          <w:sz w:val="28"/>
          <w:szCs w:val="28"/>
        </w:rPr>
        <w:t xml:space="preserve"> lời cho các đơn vị có liên quan</w:t>
      </w:r>
      <w:r w:rsidR="0094138A" w:rsidRPr="00AF20CA">
        <w:rPr>
          <w:rFonts w:ascii="Times New Roman" w:hAnsi="Times New Roman" w:cs="Times New Roman"/>
          <w:color w:val="000000" w:themeColor="text1"/>
          <w:sz w:val="28"/>
          <w:szCs w:val="28"/>
        </w:rPr>
        <w:t>. C</w:t>
      </w:r>
      <w:r w:rsidR="00FB189F" w:rsidRPr="00AF20CA">
        <w:rPr>
          <w:rFonts w:ascii="Times New Roman" w:hAnsi="Times New Roman" w:cs="Times New Roman"/>
          <w:color w:val="000000" w:themeColor="text1"/>
          <w:sz w:val="28"/>
          <w:szCs w:val="28"/>
        </w:rPr>
        <w:t>ác cá nhân</w:t>
      </w:r>
      <w:r w:rsidR="007F758D" w:rsidRPr="00AF20CA">
        <w:rPr>
          <w:rFonts w:ascii="Times New Roman" w:hAnsi="Times New Roman" w:cs="Times New Roman"/>
          <w:color w:val="000000" w:themeColor="text1"/>
          <w:sz w:val="28"/>
          <w:szCs w:val="28"/>
        </w:rPr>
        <w:t xml:space="preserve"> </w:t>
      </w:r>
      <w:r w:rsidR="00FB189F" w:rsidRPr="00AF20CA">
        <w:rPr>
          <w:rFonts w:ascii="Times New Roman" w:hAnsi="Times New Roman" w:cs="Times New Roman"/>
          <w:color w:val="000000" w:themeColor="text1"/>
          <w:sz w:val="28"/>
          <w:szCs w:val="28"/>
        </w:rPr>
        <w:t xml:space="preserve">và những người có liên quan phải tuyệt đối chấp hành các quyết định của </w:t>
      </w:r>
      <w:r w:rsidRPr="00AF20CA">
        <w:rPr>
          <w:rFonts w:ascii="Times New Roman" w:hAnsi="Times New Roman" w:cs="Times New Roman"/>
          <w:color w:val="000000" w:themeColor="text1"/>
          <w:sz w:val="28"/>
          <w:szCs w:val="28"/>
        </w:rPr>
        <w:t>Ban Tổ chức</w:t>
      </w:r>
      <w:r w:rsidR="00FB189F" w:rsidRPr="00AF20CA">
        <w:rPr>
          <w:rFonts w:ascii="Times New Roman" w:hAnsi="Times New Roman" w:cs="Times New Roman"/>
          <w:color w:val="000000" w:themeColor="text1"/>
          <w:sz w:val="28"/>
          <w:szCs w:val="28"/>
        </w:rPr>
        <w:t>, s</w:t>
      </w:r>
      <w:r w:rsidR="007F758D" w:rsidRPr="00AF20CA">
        <w:rPr>
          <w:rFonts w:ascii="Times New Roman" w:hAnsi="Times New Roman" w:cs="Times New Roman"/>
          <w:color w:val="000000" w:themeColor="text1"/>
          <w:sz w:val="28"/>
          <w:szCs w:val="28"/>
        </w:rPr>
        <w:t>ố</w:t>
      </w:r>
      <w:r w:rsidR="00FB189F" w:rsidRPr="00AF20CA">
        <w:rPr>
          <w:rFonts w:ascii="Times New Roman" w:hAnsi="Times New Roman" w:cs="Times New Roman"/>
          <w:color w:val="000000" w:themeColor="text1"/>
          <w:sz w:val="28"/>
          <w:szCs w:val="28"/>
        </w:rPr>
        <w:t xml:space="preserve"> tiền s</w:t>
      </w:r>
      <w:r w:rsidR="007F758D" w:rsidRPr="00AF20CA">
        <w:rPr>
          <w:rFonts w:ascii="Times New Roman" w:hAnsi="Times New Roman" w:cs="Times New Roman"/>
          <w:color w:val="000000" w:themeColor="text1"/>
          <w:sz w:val="28"/>
          <w:szCs w:val="28"/>
        </w:rPr>
        <w:t>ẽ</w:t>
      </w:r>
      <w:r w:rsidR="00FB189F" w:rsidRPr="00AF20CA">
        <w:rPr>
          <w:rFonts w:ascii="Times New Roman" w:hAnsi="Times New Roman" w:cs="Times New Roman"/>
          <w:color w:val="000000" w:themeColor="text1"/>
          <w:sz w:val="28"/>
          <w:szCs w:val="28"/>
        </w:rPr>
        <w:t xml:space="preserve"> không được hoàn lại khi đương sự khiếu nại sai sự thật.</w:t>
      </w:r>
    </w:p>
    <w:p w14:paraId="530A0E6F" w14:textId="19AE19E2" w:rsidR="00940E9D" w:rsidRPr="00AF20CA" w:rsidRDefault="00CB3F84" w:rsidP="002C20A5">
      <w:pPr>
        <w:tabs>
          <w:tab w:val="left" w:pos="284"/>
        </w:tabs>
        <w:spacing w:before="100" w:after="100"/>
        <w:jc w:val="both"/>
        <w:rPr>
          <w:rFonts w:ascii="Times New Roman" w:hAnsi="Times New Roman" w:cs="Times New Roman"/>
          <w:b/>
          <w:bCs/>
          <w:color w:val="000000" w:themeColor="text1"/>
          <w:sz w:val="28"/>
          <w:szCs w:val="28"/>
        </w:rPr>
      </w:pPr>
      <w:bookmarkStart w:id="86" w:name="bookmark98"/>
      <w:bookmarkStart w:id="87" w:name="bookmark96"/>
      <w:bookmarkStart w:id="88" w:name="bookmark97"/>
      <w:bookmarkStart w:id="89" w:name="bookmark99"/>
      <w:bookmarkEnd w:id="86"/>
      <w:r w:rsidRPr="00AF20CA">
        <w:rPr>
          <w:rFonts w:ascii="Times New Roman" w:hAnsi="Times New Roman" w:cs="Times New Roman"/>
          <w:b/>
          <w:bCs/>
          <w:color w:val="000000" w:themeColor="text1"/>
          <w:sz w:val="28"/>
          <w:szCs w:val="28"/>
        </w:rPr>
        <w:lastRenderedPageBreak/>
        <w:t>X. ĐIỀU</w:t>
      </w:r>
      <w:r w:rsidR="00FB189F" w:rsidRPr="00AF20CA">
        <w:rPr>
          <w:rFonts w:ascii="Times New Roman" w:hAnsi="Times New Roman" w:cs="Times New Roman"/>
          <w:b/>
          <w:bCs/>
          <w:color w:val="000000" w:themeColor="text1"/>
          <w:sz w:val="28"/>
          <w:szCs w:val="28"/>
        </w:rPr>
        <w:t xml:space="preserve"> KHOẢN THI HÀNH</w:t>
      </w:r>
      <w:bookmarkEnd w:id="87"/>
      <w:bookmarkEnd w:id="88"/>
      <w:bookmarkEnd w:id="89"/>
    </w:p>
    <w:p w14:paraId="43D89037" w14:textId="12993522" w:rsidR="00940E9D" w:rsidRPr="00AF20CA" w:rsidRDefault="00FB189F" w:rsidP="002C20A5">
      <w:pPr>
        <w:tabs>
          <w:tab w:val="left" w:pos="284"/>
        </w:tabs>
        <w:spacing w:before="100" w:after="100"/>
        <w:jc w:val="both"/>
        <w:rPr>
          <w:rFonts w:ascii="Times New Roman" w:hAnsi="Times New Roman" w:cs="Times New Roman"/>
          <w:color w:val="000000" w:themeColor="text1"/>
          <w:sz w:val="28"/>
          <w:szCs w:val="28"/>
        </w:rPr>
      </w:pPr>
      <w:bookmarkStart w:id="90" w:name="bookmark100"/>
      <w:bookmarkEnd w:id="90"/>
      <w:r w:rsidRPr="00AF20CA">
        <w:rPr>
          <w:rFonts w:ascii="Times New Roman" w:hAnsi="Times New Roman" w:cs="Times New Roman"/>
          <w:color w:val="000000" w:themeColor="text1"/>
          <w:sz w:val="28"/>
          <w:szCs w:val="28"/>
        </w:rPr>
        <w:t>Điều lệ có hiệu lực từ ngày k</w:t>
      </w:r>
      <w:r w:rsidR="00CB3F84" w:rsidRPr="00AF20CA">
        <w:rPr>
          <w:rFonts w:ascii="Times New Roman" w:hAnsi="Times New Roman" w:cs="Times New Roman"/>
          <w:color w:val="000000" w:themeColor="text1"/>
          <w:sz w:val="28"/>
          <w:szCs w:val="28"/>
        </w:rPr>
        <w:t>ý</w:t>
      </w:r>
      <w:r w:rsidRPr="00AF20CA">
        <w:rPr>
          <w:rFonts w:ascii="Times New Roman" w:hAnsi="Times New Roman" w:cs="Times New Roman"/>
          <w:color w:val="000000" w:themeColor="text1"/>
          <w:sz w:val="28"/>
          <w:szCs w:val="28"/>
        </w:rPr>
        <w:t>.</w:t>
      </w:r>
      <w:r w:rsidR="00CB3F84" w:rsidRPr="00AF20CA">
        <w:rPr>
          <w:rFonts w:ascii="Times New Roman" w:hAnsi="Times New Roman" w:cs="Times New Roman"/>
          <w:color w:val="000000" w:themeColor="text1"/>
          <w:sz w:val="28"/>
          <w:szCs w:val="28"/>
        </w:rPr>
        <w:t xml:space="preserve"> </w:t>
      </w:r>
      <w:bookmarkStart w:id="91" w:name="bookmark101"/>
      <w:bookmarkEnd w:id="91"/>
      <w:r w:rsidRPr="00AF20CA">
        <w:rPr>
          <w:rFonts w:ascii="Times New Roman" w:hAnsi="Times New Roman" w:cs="Times New Roman"/>
          <w:color w:val="000000" w:themeColor="text1"/>
          <w:sz w:val="28"/>
          <w:szCs w:val="28"/>
        </w:rPr>
        <w:t>Trong quá tr</w:t>
      </w:r>
      <w:r w:rsidR="00CB3F84" w:rsidRPr="00AF20CA">
        <w:rPr>
          <w:rFonts w:ascii="Times New Roman" w:hAnsi="Times New Roman" w:cs="Times New Roman"/>
          <w:color w:val="000000" w:themeColor="text1"/>
          <w:sz w:val="28"/>
          <w:szCs w:val="28"/>
        </w:rPr>
        <w:t>ì</w:t>
      </w:r>
      <w:r w:rsidRPr="00AF20CA">
        <w:rPr>
          <w:rFonts w:ascii="Times New Roman" w:hAnsi="Times New Roman" w:cs="Times New Roman"/>
          <w:color w:val="000000" w:themeColor="text1"/>
          <w:sz w:val="28"/>
          <w:szCs w:val="28"/>
        </w:rPr>
        <w:t>nh thực hiện nếu có vấn đề phát sinh cần ph</w:t>
      </w:r>
      <w:r w:rsidR="00CB3F84"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 xml:space="preserve">n ánh kịp thời đến </w:t>
      </w:r>
      <w:r w:rsidR="00133D0C" w:rsidRPr="00AF20CA">
        <w:rPr>
          <w:rFonts w:ascii="Times New Roman" w:hAnsi="Times New Roman" w:cs="Times New Roman"/>
          <w:color w:val="000000" w:themeColor="text1"/>
          <w:sz w:val="28"/>
          <w:szCs w:val="28"/>
        </w:rPr>
        <w:t>Ban Tổ chức</w:t>
      </w:r>
      <w:r w:rsidRPr="00AF20CA">
        <w:rPr>
          <w:rFonts w:ascii="Times New Roman" w:hAnsi="Times New Roman" w:cs="Times New Roman"/>
          <w:color w:val="000000" w:themeColor="text1"/>
          <w:sz w:val="28"/>
          <w:szCs w:val="28"/>
        </w:rPr>
        <w:t xml:space="preserve"> gi</w:t>
      </w:r>
      <w:r w:rsidR="00CB3F84" w:rsidRPr="00AF20CA">
        <w:rPr>
          <w:rFonts w:ascii="Times New Roman" w:hAnsi="Times New Roman" w:cs="Times New Roman"/>
          <w:color w:val="000000" w:themeColor="text1"/>
          <w:sz w:val="28"/>
          <w:szCs w:val="28"/>
        </w:rPr>
        <w:t>ả</w:t>
      </w:r>
      <w:r w:rsidRPr="00AF20CA">
        <w:rPr>
          <w:rFonts w:ascii="Times New Roman" w:hAnsi="Times New Roman" w:cs="Times New Roman"/>
          <w:color w:val="000000" w:themeColor="text1"/>
          <w:sz w:val="28"/>
          <w:szCs w:val="28"/>
        </w:rPr>
        <w:t>i xem xét. Việc sửa đ</w:t>
      </w:r>
      <w:r w:rsidR="00CB3F84"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i, b</w:t>
      </w:r>
      <w:r w:rsidR="00CB3F84" w:rsidRPr="00AF20CA">
        <w:rPr>
          <w:rFonts w:ascii="Times New Roman" w:hAnsi="Times New Roman" w:cs="Times New Roman"/>
          <w:color w:val="000000" w:themeColor="text1"/>
          <w:sz w:val="28"/>
          <w:szCs w:val="28"/>
        </w:rPr>
        <w:t>ổ</w:t>
      </w:r>
      <w:r w:rsidRPr="00AF20CA">
        <w:rPr>
          <w:rFonts w:ascii="Times New Roman" w:hAnsi="Times New Roman" w:cs="Times New Roman"/>
          <w:color w:val="000000" w:themeColor="text1"/>
          <w:sz w:val="28"/>
          <w:szCs w:val="28"/>
        </w:rPr>
        <w:t xml:space="preserve"> sung Điều lệ thuộc th</w:t>
      </w:r>
      <w:r w:rsidR="00CB3F84" w:rsidRPr="00AF20CA">
        <w:rPr>
          <w:rFonts w:ascii="Times New Roman" w:hAnsi="Times New Roman" w:cs="Times New Roman"/>
          <w:color w:val="000000" w:themeColor="text1"/>
          <w:sz w:val="28"/>
          <w:szCs w:val="28"/>
        </w:rPr>
        <w:t>ẩ</w:t>
      </w:r>
      <w:r w:rsidRPr="00AF20CA">
        <w:rPr>
          <w:rFonts w:ascii="Times New Roman" w:hAnsi="Times New Roman" w:cs="Times New Roman"/>
          <w:color w:val="000000" w:themeColor="text1"/>
          <w:sz w:val="28"/>
          <w:szCs w:val="28"/>
        </w:rPr>
        <w:t xml:space="preserve">m quyền quyết định </w:t>
      </w:r>
      <w:r w:rsidR="00133D0C" w:rsidRPr="00AF20CA">
        <w:rPr>
          <w:rFonts w:ascii="Times New Roman" w:hAnsi="Times New Roman" w:cs="Times New Roman"/>
          <w:color w:val="000000" w:themeColor="text1"/>
          <w:sz w:val="28"/>
          <w:szCs w:val="28"/>
        </w:rPr>
        <w:t>Ban Tổ chức</w:t>
      </w:r>
      <w:r w:rsidR="00341B10" w:rsidRPr="00AF20CA">
        <w:rPr>
          <w:rFonts w:ascii="Times New Roman" w:hAnsi="Times New Roman" w:cs="Times New Roman"/>
          <w:color w:val="000000" w:themeColor="text1"/>
          <w:sz w:val="28"/>
          <w:szCs w:val="28"/>
        </w:rPr>
        <w:t xml:space="preserve">. </w:t>
      </w:r>
    </w:p>
    <w:p w14:paraId="2AF790B2" w14:textId="77777777" w:rsidR="002E2067" w:rsidRPr="00AF20CA" w:rsidRDefault="002E2067" w:rsidP="002C20A5">
      <w:pPr>
        <w:jc w:val="both"/>
        <w:rPr>
          <w:rFonts w:ascii="Times New Roman" w:hAnsi="Times New Roman" w:cs="Times New Roman"/>
          <w:color w:val="000000" w:themeColor="text1"/>
          <w:sz w:val="28"/>
          <w:szCs w:val="28"/>
        </w:rPr>
      </w:pPr>
    </w:p>
    <w:p w14:paraId="7676C125" w14:textId="5844BAC3" w:rsidR="00BA593C" w:rsidRPr="001C522E" w:rsidRDefault="00BA593C" w:rsidP="002C20A5">
      <w:pPr>
        <w:jc w:val="both"/>
        <w:rPr>
          <w:rFonts w:ascii="Times New Roman" w:hAnsi="Times New Roman" w:cs="Times New Roman"/>
          <w:b/>
          <w:bCs/>
          <w:color w:val="000000" w:themeColor="text1"/>
          <w:sz w:val="26"/>
          <w:szCs w:val="26"/>
        </w:rPr>
      </w:pP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r>
      <w:r w:rsidRPr="00AF20CA">
        <w:rPr>
          <w:rFonts w:ascii="Times New Roman" w:hAnsi="Times New Roman" w:cs="Times New Roman"/>
          <w:color w:val="000000" w:themeColor="text1"/>
          <w:sz w:val="28"/>
          <w:szCs w:val="28"/>
        </w:rPr>
        <w:tab/>
        <w:t xml:space="preserve">   </w:t>
      </w:r>
      <w:r w:rsidR="00133D0C" w:rsidRPr="00AF20CA">
        <w:rPr>
          <w:rFonts w:ascii="Times New Roman" w:hAnsi="Times New Roman" w:cs="Times New Roman"/>
          <w:b/>
          <w:bCs/>
          <w:color w:val="000000" w:themeColor="text1"/>
          <w:sz w:val="28"/>
          <w:szCs w:val="28"/>
        </w:rPr>
        <w:t>BAN TỔ CHỨC</w:t>
      </w:r>
    </w:p>
    <w:sectPr w:rsidR="00BA593C" w:rsidRPr="001C522E" w:rsidSect="0046760D">
      <w:footerReference w:type="default" r:id="rId12"/>
      <w:pgSz w:w="11906" w:h="16838" w:code="9"/>
      <w:pgMar w:top="993" w:right="1134" w:bottom="993" w:left="1701" w:header="0"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8E4D0" w14:textId="77777777" w:rsidR="00CD7F34" w:rsidRPr="00263762" w:rsidRDefault="00CD7F34">
      <w:r w:rsidRPr="00263762">
        <w:separator/>
      </w:r>
    </w:p>
  </w:endnote>
  <w:endnote w:type="continuationSeparator" w:id="0">
    <w:p w14:paraId="4FEABEF5" w14:textId="77777777" w:rsidR="00CD7F34" w:rsidRPr="00263762" w:rsidRDefault="00CD7F34">
      <w:r w:rsidRPr="002637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nArial">
    <w:altName w:val="Calibri"/>
    <w:panose1 w:val="020B0604020202020204"/>
    <w:charset w:val="00"/>
    <w:family w:val="swiss"/>
    <w:pitch w:val="variable"/>
    <w:sig w:usb0="00000007" w:usb1="00000000" w:usb2="00000000" w:usb3="00000000" w:csb0="0000001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973251"/>
      <w:docPartObj>
        <w:docPartGallery w:val="Page Numbers (Bottom of Page)"/>
        <w:docPartUnique/>
      </w:docPartObj>
    </w:sdtPr>
    <w:sdtEndPr>
      <w:rPr>
        <w:rFonts w:asciiTheme="majorBidi" w:hAnsiTheme="majorBidi" w:cstheme="majorBidi"/>
      </w:rPr>
    </w:sdtEndPr>
    <w:sdtContent>
      <w:p w14:paraId="37EDD80C" w14:textId="77777777" w:rsidR="00FE5437" w:rsidRPr="0046760D" w:rsidRDefault="000D2C1F">
        <w:pPr>
          <w:pStyle w:val="Footer"/>
          <w:jc w:val="center"/>
          <w:rPr>
            <w:rFonts w:asciiTheme="majorBidi" w:hAnsiTheme="majorBidi" w:cstheme="majorBidi"/>
          </w:rPr>
        </w:pPr>
        <w:r w:rsidRPr="0046760D">
          <w:rPr>
            <w:rFonts w:asciiTheme="majorBidi" w:hAnsiTheme="majorBidi" w:cstheme="majorBidi"/>
          </w:rPr>
          <w:fldChar w:fldCharType="begin"/>
        </w:r>
        <w:r w:rsidR="00FE5437" w:rsidRPr="0046760D">
          <w:rPr>
            <w:rFonts w:asciiTheme="majorBidi" w:hAnsiTheme="majorBidi" w:cstheme="majorBidi"/>
          </w:rPr>
          <w:instrText>PAGE   \* MERGEFORMAT</w:instrText>
        </w:r>
        <w:r w:rsidRPr="0046760D">
          <w:rPr>
            <w:rFonts w:asciiTheme="majorBidi" w:hAnsiTheme="majorBidi" w:cstheme="majorBidi"/>
          </w:rPr>
          <w:fldChar w:fldCharType="separate"/>
        </w:r>
        <w:r w:rsidR="00D06EBB" w:rsidRPr="0046760D">
          <w:rPr>
            <w:rFonts w:asciiTheme="majorBidi" w:hAnsiTheme="majorBidi" w:cstheme="majorBidi"/>
            <w:noProof/>
          </w:rPr>
          <w:t>4</w:t>
        </w:r>
        <w:r w:rsidRPr="0046760D">
          <w:rPr>
            <w:rFonts w:asciiTheme="majorBidi" w:hAnsiTheme="majorBidi" w:cstheme="majorBidi"/>
          </w:rPr>
          <w:fldChar w:fldCharType="end"/>
        </w:r>
      </w:p>
    </w:sdtContent>
  </w:sdt>
  <w:p w14:paraId="3A8609C8" w14:textId="77777777" w:rsidR="00FE5437" w:rsidRDefault="00FE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48F47" w14:textId="77777777" w:rsidR="00CD7F34" w:rsidRPr="00263762" w:rsidRDefault="00CD7F34"/>
  </w:footnote>
  <w:footnote w:type="continuationSeparator" w:id="0">
    <w:p w14:paraId="47E2D914" w14:textId="77777777" w:rsidR="00CD7F34" w:rsidRPr="00263762" w:rsidRDefault="00CD7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42"/>
    <w:multiLevelType w:val="multilevel"/>
    <w:tmpl w:val="7954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B489C"/>
    <w:multiLevelType w:val="multilevel"/>
    <w:tmpl w:val="A24E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90602"/>
    <w:multiLevelType w:val="multilevel"/>
    <w:tmpl w:val="69045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24599"/>
    <w:multiLevelType w:val="multilevel"/>
    <w:tmpl w:val="89B0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60E4F"/>
    <w:multiLevelType w:val="hybridMultilevel"/>
    <w:tmpl w:val="53C66926"/>
    <w:lvl w:ilvl="0" w:tplc="ADBC7A86">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E0B17"/>
    <w:multiLevelType w:val="hybridMultilevel"/>
    <w:tmpl w:val="5CC42C14"/>
    <w:lvl w:ilvl="0" w:tplc="ADBC7A86">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62F5"/>
    <w:multiLevelType w:val="multilevel"/>
    <w:tmpl w:val="56F8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ECD"/>
    <w:multiLevelType w:val="hybridMultilevel"/>
    <w:tmpl w:val="7076C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753858"/>
    <w:multiLevelType w:val="hybridMultilevel"/>
    <w:tmpl w:val="9C4A60C0"/>
    <w:lvl w:ilvl="0" w:tplc="5A5E3160">
      <w:start w:val="4"/>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FB55084"/>
    <w:multiLevelType w:val="hybridMultilevel"/>
    <w:tmpl w:val="4E8492C4"/>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601D8"/>
    <w:multiLevelType w:val="multilevel"/>
    <w:tmpl w:val="BC5E0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44939"/>
    <w:multiLevelType w:val="hybridMultilevel"/>
    <w:tmpl w:val="CBE46546"/>
    <w:lvl w:ilvl="0" w:tplc="E86ADC0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343B"/>
    <w:multiLevelType w:val="hybridMultilevel"/>
    <w:tmpl w:val="164CBA02"/>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3185"/>
    <w:multiLevelType w:val="hybridMultilevel"/>
    <w:tmpl w:val="DF101A46"/>
    <w:lvl w:ilvl="0" w:tplc="ADBC7A86">
      <w:numFmt w:val="bullet"/>
      <w:lvlText w:val="-"/>
      <w:lvlJc w:val="left"/>
      <w:pPr>
        <w:ind w:left="720" w:hanging="360"/>
      </w:pPr>
      <w:rPr>
        <w:rFonts w:ascii="Times New Roman" w:eastAsia="Times New Roman" w:hAnsi="Times New Roman" w:cs="Times New Roman" w:hint="default"/>
        <w:spacing w:val="0"/>
        <w:w w:val="10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85A18"/>
    <w:multiLevelType w:val="hybridMultilevel"/>
    <w:tmpl w:val="321E13E8"/>
    <w:lvl w:ilvl="0" w:tplc="520857A6">
      <w:start w:val="1"/>
      <w:numFmt w:val="bullet"/>
      <w:lvlText w:val="-"/>
      <w:lvlJc w:val="left"/>
      <w:pPr>
        <w:ind w:left="720" w:hanging="360"/>
      </w:pPr>
      <w:rPr>
        <w:rFonts w:ascii=".VnArial" w:hAnsi=".Vn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40336"/>
    <w:multiLevelType w:val="multilevel"/>
    <w:tmpl w:val="D9A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C4B9C"/>
    <w:multiLevelType w:val="multilevel"/>
    <w:tmpl w:val="E59C4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960197"/>
    <w:multiLevelType w:val="multilevel"/>
    <w:tmpl w:val="425E9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E638F"/>
    <w:multiLevelType w:val="hybridMultilevel"/>
    <w:tmpl w:val="2FBEFB6A"/>
    <w:lvl w:ilvl="0" w:tplc="520857A6">
      <w:start w:val="1"/>
      <w:numFmt w:val="bullet"/>
      <w:lvlText w:val="-"/>
      <w:lvlJc w:val="left"/>
      <w:pPr>
        <w:ind w:left="720" w:hanging="360"/>
      </w:pPr>
      <w:rPr>
        <w:rFonts w:ascii=".VnArial" w:hAnsi=".Vn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81A0A"/>
    <w:multiLevelType w:val="multilevel"/>
    <w:tmpl w:val="3B302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F3BED"/>
    <w:multiLevelType w:val="hybridMultilevel"/>
    <w:tmpl w:val="5DFE36B2"/>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47839"/>
    <w:multiLevelType w:val="multilevel"/>
    <w:tmpl w:val="D73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C5754"/>
    <w:multiLevelType w:val="hybridMultilevel"/>
    <w:tmpl w:val="17F0D312"/>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35B91"/>
    <w:multiLevelType w:val="multilevel"/>
    <w:tmpl w:val="169A8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4F73DD"/>
    <w:multiLevelType w:val="hybridMultilevel"/>
    <w:tmpl w:val="7138E41E"/>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7D1D"/>
    <w:multiLevelType w:val="hybridMultilevel"/>
    <w:tmpl w:val="4E580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EFE"/>
    <w:multiLevelType w:val="hybridMultilevel"/>
    <w:tmpl w:val="3ABC95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1043B3"/>
    <w:multiLevelType w:val="multilevel"/>
    <w:tmpl w:val="FE68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A18BC"/>
    <w:multiLevelType w:val="multilevel"/>
    <w:tmpl w:val="52F267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C30122"/>
    <w:multiLevelType w:val="multilevel"/>
    <w:tmpl w:val="31364C6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D944F8"/>
    <w:multiLevelType w:val="multilevel"/>
    <w:tmpl w:val="332ED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A6852"/>
    <w:multiLevelType w:val="multilevel"/>
    <w:tmpl w:val="C12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9F0C3D"/>
    <w:multiLevelType w:val="hybridMultilevel"/>
    <w:tmpl w:val="4E100C68"/>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80617"/>
    <w:multiLevelType w:val="multilevel"/>
    <w:tmpl w:val="979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0725B"/>
    <w:multiLevelType w:val="hybridMultilevel"/>
    <w:tmpl w:val="3B5EDB26"/>
    <w:lvl w:ilvl="0" w:tplc="E86ADC0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25542"/>
    <w:multiLevelType w:val="multilevel"/>
    <w:tmpl w:val="FB88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E202A"/>
    <w:multiLevelType w:val="hybridMultilevel"/>
    <w:tmpl w:val="6024A194"/>
    <w:lvl w:ilvl="0" w:tplc="520857A6">
      <w:start w:val="1"/>
      <w:numFmt w:val="bullet"/>
      <w:lvlText w:val="-"/>
      <w:lvlJc w:val="left"/>
      <w:pPr>
        <w:ind w:left="720" w:hanging="360"/>
      </w:pPr>
      <w:rPr>
        <w:rFonts w:ascii=".VnArial" w:hAnsi=".Vn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120763">
    <w:abstractNumId w:val="28"/>
  </w:num>
  <w:num w:numId="2" w16cid:durableId="1354265929">
    <w:abstractNumId w:val="23"/>
  </w:num>
  <w:num w:numId="3" w16cid:durableId="507521962">
    <w:abstractNumId w:val="2"/>
  </w:num>
  <w:num w:numId="4" w16cid:durableId="1936130920">
    <w:abstractNumId w:val="0"/>
  </w:num>
  <w:num w:numId="5" w16cid:durableId="1359233650">
    <w:abstractNumId w:val="10"/>
  </w:num>
  <w:num w:numId="6" w16cid:durableId="1667126091">
    <w:abstractNumId w:val="30"/>
  </w:num>
  <w:num w:numId="7" w16cid:durableId="1682079298">
    <w:abstractNumId w:val="19"/>
  </w:num>
  <w:num w:numId="8" w16cid:durableId="1400665006">
    <w:abstractNumId w:val="16"/>
  </w:num>
  <w:num w:numId="9" w16cid:durableId="1334333627">
    <w:abstractNumId w:val="1"/>
  </w:num>
  <w:num w:numId="10" w16cid:durableId="499659836">
    <w:abstractNumId w:val="6"/>
  </w:num>
  <w:num w:numId="11" w16cid:durableId="1335263136">
    <w:abstractNumId w:val="17"/>
  </w:num>
  <w:num w:numId="12" w16cid:durableId="440345792">
    <w:abstractNumId w:val="8"/>
  </w:num>
  <w:num w:numId="13" w16cid:durableId="1584684120">
    <w:abstractNumId w:val="14"/>
  </w:num>
  <w:num w:numId="14" w16cid:durableId="1673944394">
    <w:abstractNumId w:val="34"/>
  </w:num>
  <w:num w:numId="15" w16cid:durableId="54277275">
    <w:abstractNumId w:val="11"/>
  </w:num>
  <w:num w:numId="16" w16cid:durableId="1677805107">
    <w:abstractNumId w:val="22"/>
  </w:num>
  <w:num w:numId="17" w16cid:durableId="1154175943">
    <w:abstractNumId w:val="18"/>
  </w:num>
  <w:num w:numId="18" w16cid:durableId="1606617937">
    <w:abstractNumId w:val="36"/>
  </w:num>
  <w:num w:numId="19" w16cid:durableId="437256204">
    <w:abstractNumId w:val="20"/>
  </w:num>
  <w:num w:numId="20" w16cid:durableId="110904376">
    <w:abstractNumId w:val="24"/>
  </w:num>
  <w:num w:numId="21" w16cid:durableId="1882592741">
    <w:abstractNumId w:val="32"/>
  </w:num>
  <w:num w:numId="22" w16cid:durableId="1870139400">
    <w:abstractNumId w:val="26"/>
  </w:num>
  <w:num w:numId="23" w16cid:durableId="687757540">
    <w:abstractNumId w:val="12"/>
  </w:num>
  <w:num w:numId="24" w16cid:durableId="877934797">
    <w:abstractNumId w:val="9"/>
  </w:num>
  <w:num w:numId="25" w16cid:durableId="1228226396">
    <w:abstractNumId w:val="25"/>
  </w:num>
  <w:num w:numId="26" w16cid:durableId="1681620241">
    <w:abstractNumId w:val="21"/>
  </w:num>
  <w:num w:numId="27" w16cid:durableId="396130986">
    <w:abstractNumId w:val="3"/>
  </w:num>
  <w:num w:numId="28" w16cid:durableId="374041211">
    <w:abstractNumId w:val="15"/>
  </w:num>
  <w:num w:numId="29" w16cid:durableId="1288127759">
    <w:abstractNumId w:val="27"/>
  </w:num>
  <w:num w:numId="30" w16cid:durableId="1470324958">
    <w:abstractNumId w:val="35"/>
  </w:num>
  <w:num w:numId="31" w16cid:durableId="1369915900">
    <w:abstractNumId w:val="5"/>
  </w:num>
  <w:num w:numId="32" w16cid:durableId="2092503393">
    <w:abstractNumId w:val="7"/>
  </w:num>
  <w:num w:numId="33" w16cid:durableId="119155294">
    <w:abstractNumId w:val="4"/>
  </w:num>
  <w:num w:numId="34" w16cid:durableId="707266658">
    <w:abstractNumId w:val="13"/>
  </w:num>
  <w:num w:numId="35" w16cid:durableId="1236820340">
    <w:abstractNumId w:val="29"/>
  </w:num>
  <w:num w:numId="36" w16cid:durableId="1633945453">
    <w:abstractNumId w:val="33"/>
  </w:num>
  <w:num w:numId="37" w16cid:durableId="1015110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9D"/>
    <w:rsid w:val="000007AA"/>
    <w:rsid w:val="00010FF8"/>
    <w:rsid w:val="0002299C"/>
    <w:rsid w:val="00022CF4"/>
    <w:rsid w:val="00033BB8"/>
    <w:rsid w:val="00040C01"/>
    <w:rsid w:val="00050DC4"/>
    <w:rsid w:val="0006059C"/>
    <w:rsid w:val="00066B72"/>
    <w:rsid w:val="00071343"/>
    <w:rsid w:val="00072E36"/>
    <w:rsid w:val="00084365"/>
    <w:rsid w:val="0008511D"/>
    <w:rsid w:val="00086E3B"/>
    <w:rsid w:val="00091BD7"/>
    <w:rsid w:val="00096118"/>
    <w:rsid w:val="000A0951"/>
    <w:rsid w:val="000A19AE"/>
    <w:rsid w:val="000A2BCE"/>
    <w:rsid w:val="000B06A0"/>
    <w:rsid w:val="000C07D4"/>
    <w:rsid w:val="000D2C1F"/>
    <w:rsid w:val="000D6A2F"/>
    <w:rsid w:val="000E416F"/>
    <w:rsid w:val="000F1A82"/>
    <w:rsid w:val="000F76DE"/>
    <w:rsid w:val="001009C0"/>
    <w:rsid w:val="00106309"/>
    <w:rsid w:val="00110D51"/>
    <w:rsid w:val="00113813"/>
    <w:rsid w:val="001154D6"/>
    <w:rsid w:val="00120750"/>
    <w:rsid w:val="00124C89"/>
    <w:rsid w:val="00131F4B"/>
    <w:rsid w:val="00133D0C"/>
    <w:rsid w:val="00136AB2"/>
    <w:rsid w:val="00153F1A"/>
    <w:rsid w:val="001573BA"/>
    <w:rsid w:val="0016076E"/>
    <w:rsid w:val="00163471"/>
    <w:rsid w:val="001701BD"/>
    <w:rsid w:val="001754E2"/>
    <w:rsid w:val="00185F2C"/>
    <w:rsid w:val="00186557"/>
    <w:rsid w:val="001A1A35"/>
    <w:rsid w:val="001A280E"/>
    <w:rsid w:val="001B0CDA"/>
    <w:rsid w:val="001B7DA3"/>
    <w:rsid w:val="001C522E"/>
    <w:rsid w:val="001C7A46"/>
    <w:rsid w:val="001D5C62"/>
    <w:rsid w:val="001E367C"/>
    <w:rsid w:val="001F44C5"/>
    <w:rsid w:val="002046C8"/>
    <w:rsid w:val="002067CF"/>
    <w:rsid w:val="0020737E"/>
    <w:rsid w:val="00214F0D"/>
    <w:rsid w:val="0023427B"/>
    <w:rsid w:val="0025558B"/>
    <w:rsid w:val="00263762"/>
    <w:rsid w:val="002637B2"/>
    <w:rsid w:val="00263E89"/>
    <w:rsid w:val="00267A18"/>
    <w:rsid w:val="00270191"/>
    <w:rsid w:val="00274297"/>
    <w:rsid w:val="00276488"/>
    <w:rsid w:val="002A0BCB"/>
    <w:rsid w:val="002A23B9"/>
    <w:rsid w:val="002A36AD"/>
    <w:rsid w:val="002C1A7E"/>
    <w:rsid w:val="002C1FD4"/>
    <w:rsid w:val="002C20A5"/>
    <w:rsid w:val="002C2AA4"/>
    <w:rsid w:val="002C54BC"/>
    <w:rsid w:val="002D3730"/>
    <w:rsid w:val="002E2067"/>
    <w:rsid w:val="002E37F1"/>
    <w:rsid w:val="002F04E8"/>
    <w:rsid w:val="002F225C"/>
    <w:rsid w:val="00315619"/>
    <w:rsid w:val="003236CC"/>
    <w:rsid w:val="003247C5"/>
    <w:rsid w:val="00324DCD"/>
    <w:rsid w:val="00341B10"/>
    <w:rsid w:val="00342321"/>
    <w:rsid w:val="0034254B"/>
    <w:rsid w:val="0035237D"/>
    <w:rsid w:val="00360661"/>
    <w:rsid w:val="00374AA8"/>
    <w:rsid w:val="003A1D39"/>
    <w:rsid w:val="003B25D5"/>
    <w:rsid w:val="003F0850"/>
    <w:rsid w:val="003F2161"/>
    <w:rsid w:val="00400705"/>
    <w:rsid w:val="00401E0F"/>
    <w:rsid w:val="00404EFF"/>
    <w:rsid w:val="00414944"/>
    <w:rsid w:val="00431E11"/>
    <w:rsid w:val="00440100"/>
    <w:rsid w:val="00442E50"/>
    <w:rsid w:val="00447524"/>
    <w:rsid w:val="00453C09"/>
    <w:rsid w:val="00455DFD"/>
    <w:rsid w:val="004635FF"/>
    <w:rsid w:val="004665EA"/>
    <w:rsid w:val="00466D54"/>
    <w:rsid w:val="0046760D"/>
    <w:rsid w:val="00496834"/>
    <w:rsid w:val="004A172B"/>
    <w:rsid w:val="004B0EA0"/>
    <w:rsid w:val="004B4432"/>
    <w:rsid w:val="004B49C7"/>
    <w:rsid w:val="004E460E"/>
    <w:rsid w:val="004F58C8"/>
    <w:rsid w:val="00543C02"/>
    <w:rsid w:val="00543F60"/>
    <w:rsid w:val="00547261"/>
    <w:rsid w:val="00552761"/>
    <w:rsid w:val="00553E4A"/>
    <w:rsid w:val="0055599D"/>
    <w:rsid w:val="0056003C"/>
    <w:rsid w:val="00565667"/>
    <w:rsid w:val="00566972"/>
    <w:rsid w:val="00567BA6"/>
    <w:rsid w:val="00576214"/>
    <w:rsid w:val="00581A13"/>
    <w:rsid w:val="00594FBE"/>
    <w:rsid w:val="005968C8"/>
    <w:rsid w:val="005E0678"/>
    <w:rsid w:val="005E2C3F"/>
    <w:rsid w:val="005E6B58"/>
    <w:rsid w:val="005F193B"/>
    <w:rsid w:val="00600B46"/>
    <w:rsid w:val="006013C5"/>
    <w:rsid w:val="00613AC6"/>
    <w:rsid w:val="006163FD"/>
    <w:rsid w:val="006248CA"/>
    <w:rsid w:val="006265E8"/>
    <w:rsid w:val="00630A3E"/>
    <w:rsid w:val="00634A21"/>
    <w:rsid w:val="00635D4C"/>
    <w:rsid w:val="00637CB7"/>
    <w:rsid w:val="006426D6"/>
    <w:rsid w:val="0064557B"/>
    <w:rsid w:val="00650BEC"/>
    <w:rsid w:val="00657A64"/>
    <w:rsid w:val="00660ECF"/>
    <w:rsid w:val="00667F85"/>
    <w:rsid w:val="006A48FF"/>
    <w:rsid w:val="006A69F9"/>
    <w:rsid w:val="006A79FF"/>
    <w:rsid w:val="006B6399"/>
    <w:rsid w:val="006B7EEA"/>
    <w:rsid w:val="006C06FB"/>
    <w:rsid w:val="006C1246"/>
    <w:rsid w:val="006C1535"/>
    <w:rsid w:val="006E3499"/>
    <w:rsid w:val="007247EA"/>
    <w:rsid w:val="0074772A"/>
    <w:rsid w:val="007526BF"/>
    <w:rsid w:val="007636F8"/>
    <w:rsid w:val="007653E5"/>
    <w:rsid w:val="00771D25"/>
    <w:rsid w:val="00780713"/>
    <w:rsid w:val="0079592C"/>
    <w:rsid w:val="007A203C"/>
    <w:rsid w:val="007A7141"/>
    <w:rsid w:val="007B003F"/>
    <w:rsid w:val="007C5331"/>
    <w:rsid w:val="007C7376"/>
    <w:rsid w:val="007E123A"/>
    <w:rsid w:val="007F1434"/>
    <w:rsid w:val="007F35BC"/>
    <w:rsid w:val="007F758D"/>
    <w:rsid w:val="0080198A"/>
    <w:rsid w:val="008028C2"/>
    <w:rsid w:val="00811E63"/>
    <w:rsid w:val="00814CE6"/>
    <w:rsid w:val="0081749B"/>
    <w:rsid w:val="0083062A"/>
    <w:rsid w:val="00831AB7"/>
    <w:rsid w:val="0083468A"/>
    <w:rsid w:val="00845C3C"/>
    <w:rsid w:val="00846DBE"/>
    <w:rsid w:val="00850B6D"/>
    <w:rsid w:val="00851301"/>
    <w:rsid w:val="008749BA"/>
    <w:rsid w:val="008857CA"/>
    <w:rsid w:val="008A6137"/>
    <w:rsid w:val="008A63BA"/>
    <w:rsid w:val="008B59F8"/>
    <w:rsid w:val="008C01C5"/>
    <w:rsid w:val="008C0910"/>
    <w:rsid w:val="008E237B"/>
    <w:rsid w:val="008E542A"/>
    <w:rsid w:val="00911B44"/>
    <w:rsid w:val="00914728"/>
    <w:rsid w:val="00924BC4"/>
    <w:rsid w:val="0092578B"/>
    <w:rsid w:val="0093136C"/>
    <w:rsid w:val="00934FDB"/>
    <w:rsid w:val="00940E9D"/>
    <w:rsid w:val="0094138A"/>
    <w:rsid w:val="00947522"/>
    <w:rsid w:val="00956C9A"/>
    <w:rsid w:val="00970EE1"/>
    <w:rsid w:val="009758D9"/>
    <w:rsid w:val="00991843"/>
    <w:rsid w:val="0099409B"/>
    <w:rsid w:val="009A303E"/>
    <w:rsid w:val="009A76B4"/>
    <w:rsid w:val="009C6C80"/>
    <w:rsid w:val="009D4E86"/>
    <w:rsid w:val="009F21ED"/>
    <w:rsid w:val="009F413D"/>
    <w:rsid w:val="009F71BB"/>
    <w:rsid w:val="00A37782"/>
    <w:rsid w:val="00A46D39"/>
    <w:rsid w:val="00A62ED6"/>
    <w:rsid w:val="00A73D8A"/>
    <w:rsid w:val="00A86803"/>
    <w:rsid w:val="00AB6A42"/>
    <w:rsid w:val="00AC786F"/>
    <w:rsid w:val="00AF20CA"/>
    <w:rsid w:val="00AF2447"/>
    <w:rsid w:val="00AF37E2"/>
    <w:rsid w:val="00B00820"/>
    <w:rsid w:val="00B11CF9"/>
    <w:rsid w:val="00B421CA"/>
    <w:rsid w:val="00B805ED"/>
    <w:rsid w:val="00BA554B"/>
    <w:rsid w:val="00BA593C"/>
    <w:rsid w:val="00BB6193"/>
    <w:rsid w:val="00BC1408"/>
    <w:rsid w:val="00BD3858"/>
    <w:rsid w:val="00BD6CAA"/>
    <w:rsid w:val="00BE3AA1"/>
    <w:rsid w:val="00BE4833"/>
    <w:rsid w:val="00C045B2"/>
    <w:rsid w:val="00C0724E"/>
    <w:rsid w:val="00C10708"/>
    <w:rsid w:val="00C145D0"/>
    <w:rsid w:val="00C17D6C"/>
    <w:rsid w:val="00C21CF5"/>
    <w:rsid w:val="00C321AB"/>
    <w:rsid w:val="00C5724E"/>
    <w:rsid w:val="00C6465F"/>
    <w:rsid w:val="00C8033B"/>
    <w:rsid w:val="00C8210C"/>
    <w:rsid w:val="00C90393"/>
    <w:rsid w:val="00C93671"/>
    <w:rsid w:val="00CB1FD2"/>
    <w:rsid w:val="00CB3F84"/>
    <w:rsid w:val="00CC1767"/>
    <w:rsid w:val="00CC1B91"/>
    <w:rsid w:val="00CD26A2"/>
    <w:rsid w:val="00CD45BB"/>
    <w:rsid w:val="00CD7245"/>
    <w:rsid w:val="00CD7F34"/>
    <w:rsid w:val="00CE2101"/>
    <w:rsid w:val="00CF5FC2"/>
    <w:rsid w:val="00D06EBB"/>
    <w:rsid w:val="00D11A92"/>
    <w:rsid w:val="00D12153"/>
    <w:rsid w:val="00D16A09"/>
    <w:rsid w:val="00D20231"/>
    <w:rsid w:val="00D22BCB"/>
    <w:rsid w:val="00D2612F"/>
    <w:rsid w:val="00D37BA9"/>
    <w:rsid w:val="00D435B3"/>
    <w:rsid w:val="00D44664"/>
    <w:rsid w:val="00D478E4"/>
    <w:rsid w:val="00D61ACC"/>
    <w:rsid w:val="00D735FC"/>
    <w:rsid w:val="00D77B6E"/>
    <w:rsid w:val="00D77D62"/>
    <w:rsid w:val="00D828A4"/>
    <w:rsid w:val="00D82955"/>
    <w:rsid w:val="00D82D20"/>
    <w:rsid w:val="00D8690D"/>
    <w:rsid w:val="00D94257"/>
    <w:rsid w:val="00DA372F"/>
    <w:rsid w:val="00DB2970"/>
    <w:rsid w:val="00DD097F"/>
    <w:rsid w:val="00DD4247"/>
    <w:rsid w:val="00DF329B"/>
    <w:rsid w:val="00DF67E7"/>
    <w:rsid w:val="00E17D65"/>
    <w:rsid w:val="00E2237D"/>
    <w:rsid w:val="00E237E2"/>
    <w:rsid w:val="00E364F4"/>
    <w:rsid w:val="00E50A0D"/>
    <w:rsid w:val="00E5206A"/>
    <w:rsid w:val="00E55945"/>
    <w:rsid w:val="00E573CC"/>
    <w:rsid w:val="00E7039E"/>
    <w:rsid w:val="00E75DE0"/>
    <w:rsid w:val="00E82DEC"/>
    <w:rsid w:val="00E85572"/>
    <w:rsid w:val="00E9112D"/>
    <w:rsid w:val="00EA2C7A"/>
    <w:rsid w:val="00EB01B1"/>
    <w:rsid w:val="00EB0D9D"/>
    <w:rsid w:val="00EC2CEB"/>
    <w:rsid w:val="00EE2F6A"/>
    <w:rsid w:val="00EE4F24"/>
    <w:rsid w:val="00EF1974"/>
    <w:rsid w:val="00EF3985"/>
    <w:rsid w:val="00EF647C"/>
    <w:rsid w:val="00EF67A1"/>
    <w:rsid w:val="00F04ED5"/>
    <w:rsid w:val="00F24042"/>
    <w:rsid w:val="00F36EC5"/>
    <w:rsid w:val="00F66CE6"/>
    <w:rsid w:val="00F72355"/>
    <w:rsid w:val="00F7368D"/>
    <w:rsid w:val="00F82786"/>
    <w:rsid w:val="00F94D95"/>
    <w:rsid w:val="00FA6524"/>
    <w:rsid w:val="00FA7547"/>
    <w:rsid w:val="00FB189F"/>
    <w:rsid w:val="00FB4F74"/>
    <w:rsid w:val="00FC07F8"/>
    <w:rsid w:val="00FC3F11"/>
    <w:rsid w:val="00FD52AA"/>
    <w:rsid w:val="00FD5848"/>
    <w:rsid w:val="00FE3AB4"/>
    <w:rsid w:val="00FE4095"/>
    <w:rsid w:val="00FE5437"/>
    <w:rsid w:val="00FE5961"/>
    <w:rsid w:val="00FE63F0"/>
    <w:rsid w:val="00FE7AF2"/>
    <w:rsid w:val="00FF3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093E"/>
  <w15:docId w15:val="{372BAC6A-43C2-403D-8A17-5B8F435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4C"/>
    <w:rPr>
      <w:color w:val="000000"/>
    </w:rPr>
  </w:style>
  <w:style w:type="paragraph" w:styleId="Heading3">
    <w:name w:val="heading 3"/>
    <w:basedOn w:val="Normal"/>
    <w:link w:val="Heading3Char"/>
    <w:uiPriority w:val="9"/>
    <w:qFormat/>
    <w:rsid w:val="00414944"/>
    <w:pPr>
      <w:widowControl/>
      <w:spacing w:before="100" w:beforeAutospacing="1" w:after="100" w:afterAutospacing="1"/>
      <w:outlineLvl w:val="2"/>
    </w:pPr>
    <w:rPr>
      <w:rFonts w:ascii="Times New Roman" w:eastAsia="Times New Roman" w:hAnsi="Times New Roman" w:cs="Times New Roman"/>
      <w:b/>
      <w:bCs/>
      <w:color w:val="auto"/>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35D4C"/>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sid w:val="00635D4C"/>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Heading1">
    <w:name w:val="Heading #1_"/>
    <w:basedOn w:val="DefaultParagraphFont"/>
    <w:link w:val="Heading10"/>
    <w:rsid w:val="00635D4C"/>
    <w:rPr>
      <w:rFonts w:ascii="Times New Roman" w:eastAsia="Times New Roman" w:hAnsi="Times New Roman" w:cs="Times New Roman"/>
      <w:b/>
      <w:bCs/>
      <w:i w:val="0"/>
      <w:iCs w:val="0"/>
      <w:smallCaps w:val="0"/>
      <w:strike w:val="0"/>
      <w:sz w:val="18"/>
      <w:szCs w:val="18"/>
      <w:u w:val="none"/>
      <w:shd w:val="clear" w:color="auto" w:fill="auto"/>
    </w:rPr>
  </w:style>
  <w:style w:type="paragraph" w:styleId="BodyText">
    <w:name w:val="Body Text"/>
    <w:basedOn w:val="Normal"/>
    <w:link w:val="BodyTextChar"/>
    <w:qFormat/>
    <w:rsid w:val="00635D4C"/>
    <w:pPr>
      <w:spacing w:line="276" w:lineRule="auto"/>
      <w:ind w:firstLine="400"/>
    </w:pPr>
    <w:rPr>
      <w:rFonts w:ascii="Times New Roman" w:eastAsia="Times New Roman" w:hAnsi="Times New Roman" w:cs="Times New Roman"/>
      <w:sz w:val="18"/>
      <w:szCs w:val="18"/>
    </w:rPr>
  </w:style>
  <w:style w:type="paragraph" w:customStyle="1" w:styleId="Bodytext20">
    <w:name w:val="Body text (2)"/>
    <w:basedOn w:val="Normal"/>
    <w:link w:val="Bodytext2"/>
    <w:rsid w:val="00635D4C"/>
    <w:pPr>
      <w:spacing w:line="257" w:lineRule="auto"/>
    </w:pPr>
    <w:rPr>
      <w:rFonts w:ascii="Times New Roman" w:eastAsia="Times New Roman" w:hAnsi="Times New Roman" w:cs="Times New Roman"/>
      <w:sz w:val="14"/>
      <w:szCs w:val="14"/>
    </w:rPr>
  </w:style>
  <w:style w:type="paragraph" w:customStyle="1" w:styleId="Heading10">
    <w:name w:val="Heading #1"/>
    <w:basedOn w:val="Normal"/>
    <w:link w:val="Heading1"/>
    <w:rsid w:val="00635D4C"/>
    <w:pPr>
      <w:spacing w:line="276" w:lineRule="auto"/>
      <w:ind w:firstLine="480"/>
      <w:outlineLvl w:val="0"/>
    </w:pPr>
    <w:rPr>
      <w:rFonts w:ascii="Times New Roman" w:eastAsia="Times New Roman" w:hAnsi="Times New Roman" w:cs="Times New Roman"/>
      <w:b/>
      <w:bCs/>
      <w:sz w:val="18"/>
      <w:szCs w:val="18"/>
    </w:rPr>
  </w:style>
  <w:style w:type="paragraph" w:styleId="ListParagraph">
    <w:name w:val="List Paragraph"/>
    <w:basedOn w:val="Normal"/>
    <w:uiPriority w:val="34"/>
    <w:qFormat/>
    <w:rsid w:val="000007AA"/>
    <w:pPr>
      <w:ind w:left="720"/>
      <w:contextualSpacing/>
    </w:pPr>
  </w:style>
  <w:style w:type="paragraph" w:styleId="Header">
    <w:name w:val="header"/>
    <w:basedOn w:val="Normal"/>
    <w:link w:val="HeaderChar"/>
    <w:uiPriority w:val="99"/>
    <w:unhideWhenUsed/>
    <w:rsid w:val="00FE5437"/>
    <w:pPr>
      <w:tabs>
        <w:tab w:val="center" w:pos="4513"/>
        <w:tab w:val="right" w:pos="9026"/>
      </w:tabs>
    </w:pPr>
  </w:style>
  <w:style w:type="character" w:customStyle="1" w:styleId="HeaderChar">
    <w:name w:val="Header Char"/>
    <w:basedOn w:val="DefaultParagraphFont"/>
    <w:link w:val="Header"/>
    <w:uiPriority w:val="99"/>
    <w:rsid w:val="00FE5437"/>
    <w:rPr>
      <w:color w:val="000000"/>
    </w:rPr>
  </w:style>
  <w:style w:type="paragraph" w:styleId="Footer">
    <w:name w:val="footer"/>
    <w:basedOn w:val="Normal"/>
    <w:link w:val="FooterChar"/>
    <w:uiPriority w:val="99"/>
    <w:unhideWhenUsed/>
    <w:rsid w:val="00FE5437"/>
    <w:pPr>
      <w:tabs>
        <w:tab w:val="center" w:pos="4513"/>
        <w:tab w:val="right" w:pos="9026"/>
      </w:tabs>
    </w:pPr>
  </w:style>
  <w:style w:type="character" w:customStyle="1" w:styleId="FooterChar">
    <w:name w:val="Footer Char"/>
    <w:basedOn w:val="DefaultParagraphFont"/>
    <w:link w:val="Footer"/>
    <w:uiPriority w:val="99"/>
    <w:rsid w:val="00FE5437"/>
    <w:rPr>
      <w:color w:val="000000"/>
    </w:rPr>
  </w:style>
  <w:style w:type="table" w:styleId="TableGrid">
    <w:name w:val="Table Grid"/>
    <w:basedOn w:val="TableNormal"/>
    <w:uiPriority w:val="39"/>
    <w:rsid w:val="00BA593C"/>
    <w:pPr>
      <w:widowControl/>
    </w:pPr>
    <w:rPr>
      <w:rFonts w:asciiTheme="minorHAnsi" w:eastAsiaTheme="minorHAnsi" w:hAnsiTheme="minorHAnsi" w:cstheme="minorBidi"/>
      <w:kern w:val="2"/>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37B"/>
    <w:rPr>
      <w:color w:val="467886" w:themeColor="hyperlink"/>
      <w:u w:val="single"/>
    </w:rPr>
  </w:style>
  <w:style w:type="character" w:customStyle="1" w:styleId="UnresolvedMention1">
    <w:name w:val="Unresolved Mention1"/>
    <w:basedOn w:val="DefaultParagraphFont"/>
    <w:uiPriority w:val="99"/>
    <w:semiHidden/>
    <w:unhideWhenUsed/>
    <w:rsid w:val="008E237B"/>
    <w:rPr>
      <w:color w:val="605E5C"/>
      <w:shd w:val="clear" w:color="auto" w:fill="E1DFDD"/>
    </w:rPr>
  </w:style>
  <w:style w:type="character" w:customStyle="1" w:styleId="Heading3Char">
    <w:name w:val="Heading 3 Char"/>
    <w:basedOn w:val="DefaultParagraphFont"/>
    <w:link w:val="Heading3"/>
    <w:uiPriority w:val="9"/>
    <w:rsid w:val="00414944"/>
    <w:rPr>
      <w:rFonts w:ascii="Times New Roman" w:eastAsia="Times New Roman" w:hAnsi="Times New Roman" w:cs="Times New Roman"/>
      <w:b/>
      <w:bCs/>
      <w:sz w:val="27"/>
      <w:szCs w:val="27"/>
      <w:lang w:eastAsia="en-US" w:bidi="ar-SA"/>
    </w:rPr>
  </w:style>
  <w:style w:type="character" w:styleId="Strong">
    <w:name w:val="Strong"/>
    <w:basedOn w:val="DefaultParagraphFont"/>
    <w:uiPriority w:val="22"/>
    <w:qFormat/>
    <w:rsid w:val="00414944"/>
    <w:rPr>
      <w:b/>
      <w:bCs/>
    </w:rPr>
  </w:style>
  <w:style w:type="character" w:customStyle="1" w:styleId="UnresolvedMention2">
    <w:name w:val="Unresolved Mention2"/>
    <w:basedOn w:val="DefaultParagraphFont"/>
    <w:uiPriority w:val="99"/>
    <w:semiHidden/>
    <w:unhideWhenUsed/>
    <w:rsid w:val="00D16A09"/>
    <w:rPr>
      <w:color w:val="605E5C"/>
      <w:shd w:val="clear" w:color="auto" w:fill="E1DFDD"/>
    </w:rPr>
  </w:style>
  <w:style w:type="character" w:styleId="FollowedHyperlink">
    <w:name w:val="FollowedHyperlink"/>
    <w:basedOn w:val="DefaultParagraphFont"/>
    <w:uiPriority w:val="99"/>
    <w:semiHidden/>
    <w:unhideWhenUsed/>
    <w:rsid w:val="0080198A"/>
    <w:rPr>
      <w:color w:val="96607D" w:themeColor="followedHyperlink"/>
      <w:u w:val="single"/>
    </w:rPr>
  </w:style>
  <w:style w:type="paragraph" w:styleId="NormalWeb">
    <w:name w:val="Normal (Web)"/>
    <w:basedOn w:val="Normal"/>
    <w:uiPriority w:val="99"/>
    <w:unhideWhenUsed/>
    <w:rsid w:val="002A0BCB"/>
    <w:pPr>
      <w:widowControl/>
      <w:spacing w:before="100" w:beforeAutospacing="1" w:after="100" w:afterAutospacing="1"/>
    </w:pPr>
    <w:rPr>
      <w:rFonts w:ascii="Times New Roman" w:eastAsia="Times New Roman" w:hAnsi="Times New Roman" w:cs="Times New Roman"/>
      <w:color w:val="auto"/>
      <w:lang w:val="en-VN" w:eastAsia="zh-CN" w:bidi="ar-SA"/>
    </w:rPr>
  </w:style>
  <w:style w:type="character" w:styleId="UnresolvedMention">
    <w:name w:val="Unresolved Mention"/>
    <w:basedOn w:val="DefaultParagraphFont"/>
    <w:uiPriority w:val="99"/>
    <w:semiHidden/>
    <w:unhideWhenUsed/>
    <w:rsid w:val="0007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7922">
      <w:bodyDiv w:val="1"/>
      <w:marLeft w:val="0"/>
      <w:marRight w:val="0"/>
      <w:marTop w:val="0"/>
      <w:marBottom w:val="0"/>
      <w:divBdr>
        <w:top w:val="none" w:sz="0" w:space="0" w:color="auto"/>
        <w:left w:val="none" w:sz="0" w:space="0" w:color="auto"/>
        <w:bottom w:val="none" w:sz="0" w:space="0" w:color="auto"/>
        <w:right w:val="none" w:sz="0" w:space="0" w:color="auto"/>
      </w:divBdr>
    </w:div>
    <w:div w:id="311326959">
      <w:bodyDiv w:val="1"/>
      <w:marLeft w:val="0"/>
      <w:marRight w:val="0"/>
      <w:marTop w:val="0"/>
      <w:marBottom w:val="0"/>
      <w:divBdr>
        <w:top w:val="none" w:sz="0" w:space="0" w:color="auto"/>
        <w:left w:val="none" w:sz="0" w:space="0" w:color="auto"/>
        <w:bottom w:val="none" w:sz="0" w:space="0" w:color="auto"/>
        <w:right w:val="none" w:sz="0" w:space="0" w:color="auto"/>
      </w:divBdr>
    </w:div>
    <w:div w:id="518087266">
      <w:bodyDiv w:val="1"/>
      <w:marLeft w:val="0"/>
      <w:marRight w:val="0"/>
      <w:marTop w:val="0"/>
      <w:marBottom w:val="0"/>
      <w:divBdr>
        <w:top w:val="none" w:sz="0" w:space="0" w:color="auto"/>
        <w:left w:val="none" w:sz="0" w:space="0" w:color="auto"/>
        <w:bottom w:val="none" w:sz="0" w:space="0" w:color="auto"/>
        <w:right w:val="none" w:sz="0" w:space="0" w:color="auto"/>
      </w:divBdr>
    </w:div>
    <w:div w:id="54638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pickleball.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vpickleball.vn" TargetMode="External"/><Relationship Id="rId4" Type="http://schemas.openxmlformats.org/officeDocument/2006/relationships/settings" Target="settings.xml"/><Relationship Id="rId9" Type="http://schemas.openxmlformats.org/officeDocument/2006/relationships/hyperlink" Target="https://vpickleball.com.vn/v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0A75D-8A5B-47B1-A568-742149FA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1485</Words>
  <Characters>8467</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9933</CharactersWithSpaces>
  <SharedDoc>false</SharedDoc>
  <HLinks>
    <vt:vector size="12" baseType="variant">
      <vt:variant>
        <vt:i4>7929898</vt:i4>
      </vt:variant>
      <vt:variant>
        <vt:i4>3</vt:i4>
      </vt:variant>
      <vt:variant>
        <vt:i4>0</vt:i4>
      </vt:variant>
      <vt:variant>
        <vt:i4>5</vt:i4>
      </vt:variant>
      <vt:variant>
        <vt:lpwstr>https://www.vpickleball.vn/</vt:lpwstr>
      </vt:variant>
      <vt:variant>
        <vt:lpwstr/>
      </vt:variant>
      <vt:variant>
        <vt:i4>1507339</vt:i4>
      </vt:variant>
      <vt:variant>
        <vt:i4>0</vt:i4>
      </vt:variant>
      <vt:variant>
        <vt:i4>0</vt:i4>
      </vt:variant>
      <vt:variant>
        <vt:i4>5</vt:i4>
      </vt:variant>
      <vt:variant>
        <vt:lpwstr>https://vpickleball.com.vn/vi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Hai</dc:creator>
  <cp:keywords/>
  <cp:lastModifiedBy>Vu Huy Thiem</cp:lastModifiedBy>
  <cp:revision>3</cp:revision>
  <cp:lastPrinted>2025-05-20T02:19:00Z</cp:lastPrinted>
  <dcterms:created xsi:type="dcterms:W3CDTF">2025-05-21T22:07:00Z</dcterms:created>
  <dcterms:modified xsi:type="dcterms:W3CDTF">2025-05-21T22:47:00Z</dcterms:modified>
</cp:coreProperties>
</file>